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80" w:rsidRPr="00520580" w:rsidRDefault="00520580" w:rsidP="00520580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520580">
        <w:rPr>
          <w:rFonts w:ascii="黑体" w:eastAsia="黑体" w:hAnsi="黑体" w:hint="eastAsia"/>
          <w:sz w:val="32"/>
          <w:szCs w:val="32"/>
        </w:rPr>
        <w:t>内江师范学院本科课程教学大纲</w:t>
      </w:r>
      <w:r w:rsidR="00122B6C">
        <w:rPr>
          <w:rFonts w:ascii="黑体" w:eastAsia="黑体" w:hAnsi="黑体" w:hint="eastAsia"/>
          <w:sz w:val="32"/>
          <w:szCs w:val="32"/>
        </w:rPr>
        <w:t>编制规范</w:t>
      </w:r>
    </w:p>
    <w:p w:rsidR="00BC405C" w:rsidRDefault="000B2040" w:rsidP="00DE45C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为推进人才培养方案的顺利实施，</w:t>
      </w:r>
      <w:r w:rsidR="00122B6C">
        <w:rPr>
          <w:rFonts w:ascii="宋体" w:eastAsia="宋体" w:hAnsi="宋体" w:hint="eastAsia"/>
          <w:sz w:val="28"/>
          <w:szCs w:val="28"/>
        </w:rPr>
        <w:t>全面落实专业培养目标，</w:t>
      </w:r>
      <w:r>
        <w:rPr>
          <w:rFonts w:ascii="宋体" w:eastAsia="宋体" w:hAnsi="宋体" w:hint="eastAsia"/>
          <w:sz w:val="28"/>
          <w:szCs w:val="28"/>
        </w:rPr>
        <w:t>切实提高人才培养质量，</w:t>
      </w:r>
      <w:r w:rsidR="00122B6C">
        <w:rPr>
          <w:rFonts w:ascii="宋体" w:eastAsia="宋体" w:hAnsi="宋体" w:hint="eastAsia"/>
          <w:sz w:val="28"/>
          <w:szCs w:val="28"/>
        </w:rPr>
        <w:t>根据</w:t>
      </w:r>
      <w:r w:rsidR="008024F7">
        <w:rPr>
          <w:rFonts w:ascii="宋体" w:eastAsia="宋体" w:hAnsi="宋体" w:hint="eastAsia"/>
          <w:sz w:val="28"/>
          <w:szCs w:val="28"/>
        </w:rPr>
        <w:t>相关文件精神，结合学校实际，制订本规范。</w:t>
      </w:r>
    </w:p>
    <w:p w:rsidR="00D62BB6" w:rsidRPr="0090257B" w:rsidRDefault="00CD7073" w:rsidP="00DE45C2">
      <w:pPr>
        <w:spacing w:line="480" w:lineRule="exact"/>
        <w:ind w:firstLine="560"/>
        <w:rPr>
          <w:rFonts w:ascii="宋体" w:eastAsia="宋体" w:hAnsi="宋体"/>
          <w:b/>
          <w:sz w:val="28"/>
          <w:szCs w:val="28"/>
        </w:rPr>
      </w:pPr>
      <w:r w:rsidRPr="0090257B">
        <w:rPr>
          <w:rFonts w:ascii="宋体" w:eastAsia="宋体" w:hAnsi="宋体" w:hint="eastAsia"/>
          <w:b/>
          <w:sz w:val="28"/>
          <w:szCs w:val="28"/>
        </w:rPr>
        <w:t>一、教学大纲的</w:t>
      </w:r>
      <w:r w:rsidR="00074A48">
        <w:rPr>
          <w:rFonts w:ascii="宋体" w:eastAsia="宋体" w:hAnsi="宋体" w:hint="eastAsia"/>
          <w:b/>
          <w:sz w:val="28"/>
          <w:szCs w:val="28"/>
        </w:rPr>
        <w:t>编制</w:t>
      </w:r>
      <w:r w:rsidRPr="0090257B">
        <w:rPr>
          <w:rFonts w:ascii="宋体" w:eastAsia="宋体" w:hAnsi="宋体" w:hint="eastAsia"/>
          <w:b/>
          <w:sz w:val="28"/>
          <w:szCs w:val="28"/>
        </w:rPr>
        <w:t>原则</w:t>
      </w:r>
    </w:p>
    <w:p w:rsidR="00CD7073" w:rsidRPr="00EC5E1D" w:rsidRDefault="00817275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 w:rsidRPr="00817275">
        <w:rPr>
          <w:rFonts w:ascii="宋体" w:eastAsia="宋体" w:hAnsi="宋体"/>
          <w:sz w:val="28"/>
          <w:szCs w:val="28"/>
        </w:rPr>
        <w:t>1.</w:t>
      </w:r>
      <w:r w:rsidRPr="00817275">
        <w:rPr>
          <w:rFonts w:ascii="宋体" w:eastAsia="宋体" w:hAnsi="宋体" w:hint="eastAsia"/>
          <w:sz w:val="28"/>
          <w:szCs w:val="28"/>
        </w:rPr>
        <w:t>符合培养目标</w:t>
      </w:r>
      <w:r w:rsidR="00617EA7">
        <w:rPr>
          <w:rFonts w:ascii="宋体" w:eastAsia="宋体" w:hAnsi="宋体" w:hint="eastAsia"/>
          <w:sz w:val="28"/>
          <w:szCs w:val="28"/>
        </w:rPr>
        <w:t>。教学大纲应</w:t>
      </w:r>
      <w:r w:rsidR="00E64D2C">
        <w:rPr>
          <w:rFonts w:ascii="宋体" w:eastAsia="宋体" w:hAnsi="宋体" w:hint="eastAsia"/>
          <w:sz w:val="28"/>
          <w:szCs w:val="28"/>
        </w:rPr>
        <w:t>紧紧围绕</w:t>
      </w:r>
      <w:r w:rsidR="00074A48">
        <w:rPr>
          <w:rFonts w:ascii="宋体" w:eastAsia="宋体" w:hAnsi="宋体" w:hint="eastAsia"/>
          <w:sz w:val="28"/>
          <w:szCs w:val="28"/>
        </w:rPr>
        <w:t>专业</w:t>
      </w:r>
      <w:r w:rsidR="00E64D2C">
        <w:rPr>
          <w:rFonts w:ascii="宋体" w:eastAsia="宋体" w:hAnsi="宋体" w:hint="eastAsia"/>
          <w:sz w:val="28"/>
          <w:szCs w:val="28"/>
        </w:rPr>
        <w:t>培养目</w:t>
      </w:r>
      <w:r w:rsidR="00E64D2C" w:rsidRPr="00EC5E1D">
        <w:rPr>
          <w:rFonts w:ascii="宋体" w:eastAsia="宋体" w:hAnsi="宋体" w:hint="eastAsia"/>
          <w:sz w:val="28"/>
          <w:szCs w:val="28"/>
        </w:rPr>
        <w:t>标，</w:t>
      </w:r>
      <w:r w:rsidR="00CC038C" w:rsidRPr="00EC5E1D">
        <w:rPr>
          <w:rFonts w:ascii="宋体" w:eastAsia="宋体" w:hAnsi="宋体" w:hint="eastAsia"/>
          <w:sz w:val="28"/>
          <w:szCs w:val="28"/>
        </w:rPr>
        <w:t>明确每门课程在培养目标中的作用</w:t>
      </w:r>
      <w:r w:rsidR="005A1BD4" w:rsidRPr="00EC5E1D">
        <w:rPr>
          <w:rFonts w:ascii="宋体" w:eastAsia="宋体" w:hAnsi="宋体" w:hint="eastAsia"/>
          <w:sz w:val="28"/>
          <w:szCs w:val="28"/>
        </w:rPr>
        <w:t>,</w:t>
      </w:r>
      <w:r w:rsidR="00CC038C" w:rsidRPr="00EC5E1D">
        <w:rPr>
          <w:rFonts w:ascii="宋体" w:eastAsia="宋体" w:hAnsi="宋体" w:hint="eastAsia"/>
          <w:sz w:val="28"/>
          <w:szCs w:val="28"/>
        </w:rPr>
        <w:t>以及课程目标与毕业要求的对应关系。</w:t>
      </w:r>
    </w:p>
    <w:p w:rsidR="00CC038C" w:rsidRPr="00EC5E1D" w:rsidRDefault="00CC038C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 w:rsidRPr="00EC5E1D">
        <w:rPr>
          <w:rFonts w:ascii="宋体" w:eastAsia="宋体" w:hAnsi="宋体" w:hint="eastAsia"/>
          <w:sz w:val="28"/>
          <w:szCs w:val="28"/>
        </w:rPr>
        <w:t>2</w:t>
      </w:r>
      <w:r w:rsidRPr="00EC5E1D">
        <w:rPr>
          <w:rFonts w:ascii="宋体" w:eastAsia="宋体" w:hAnsi="宋体"/>
          <w:sz w:val="28"/>
          <w:szCs w:val="28"/>
        </w:rPr>
        <w:t>.</w:t>
      </w:r>
      <w:r w:rsidRPr="00EC5E1D">
        <w:rPr>
          <w:rFonts w:ascii="宋体" w:eastAsia="宋体" w:hAnsi="宋体" w:hint="eastAsia"/>
          <w:sz w:val="28"/>
          <w:szCs w:val="28"/>
        </w:rPr>
        <w:t>符合时代要求。教学大纲应体现现代教育</w:t>
      </w:r>
      <w:r w:rsidR="00445D98" w:rsidRPr="00EC5E1D">
        <w:rPr>
          <w:rFonts w:ascii="宋体" w:eastAsia="宋体" w:hAnsi="宋体" w:hint="eastAsia"/>
          <w:sz w:val="28"/>
          <w:szCs w:val="28"/>
        </w:rPr>
        <w:t>教学思想，</w:t>
      </w:r>
      <w:r w:rsidR="00D5067B" w:rsidRPr="00EC5E1D">
        <w:rPr>
          <w:rFonts w:ascii="宋体" w:eastAsia="宋体" w:hAnsi="宋体" w:hint="eastAsia"/>
          <w:sz w:val="28"/>
          <w:szCs w:val="28"/>
        </w:rPr>
        <w:t>将教研或科研的最新成果融入教学，</w:t>
      </w:r>
      <w:r w:rsidR="00445D98" w:rsidRPr="00EC5E1D">
        <w:rPr>
          <w:rFonts w:ascii="宋体" w:eastAsia="宋体" w:hAnsi="宋体" w:hint="eastAsia"/>
          <w:sz w:val="28"/>
          <w:szCs w:val="28"/>
        </w:rPr>
        <w:t>适时更新课程内容，创新教学方法</w:t>
      </w:r>
      <w:r w:rsidR="00D5067B" w:rsidRPr="00EC5E1D">
        <w:rPr>
          <w:rFonts w:ascii="宋体" w:eastAsia="宋体" w:hAnsi="宋体" w:hint="eastAsia"/>
          <w:sz w:val="28"/>
          <w:szCs w:val="28"/>
        </w:rPr>
        <w:t>。</w:t>
      </w:r>
      <w:r w:rsidR="00D5067B" w:rsidRPr="00EC5E1D">
        <w:rPr>
          <w:rFonts w:ascii="宋体" w:eastAsia="宋体" w:hAnsi="宋体"/>
          <w:sz w:val="28"/>
          <w:szCs w:val="28"/>
        </w:rPr>
        <w:t xml:space="preserve"> </w:t>
      </w:r>
    </w:p>
    <w:p w:rsidR="003907FD" w:rsidRPr="00EC5E1D" w:rsidRDefault="003907FD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 w:rsidRPr="00EC5E1D">
        <w:rPr>
          <w:rFonts w:ascii="宋体" w:eastAsia="宋体" w:hAnsi="宋体"/>
          <w:sz w:val="28"/>
          <w:szCs w:val="28"/>
        </w:rPr>
        <w:t>3.</w:t>
      </w:r>
      <w:r w:rsidR="00B24E5B" w:rsidRPr="00EC5E1D">
        <w:rPr>
          <w:rFonts w:ascii="宋体" w:eastAsia="宋体" w:hAnsi="宋体" w:hint="eastAsia"/>
          <w:sz w:val="28"/>
          <w:szCs w:val="28"/>
        </w:rPr>
        <w:t>注重课程体系的整体优化与组合。</w:t>
      </w:r>
      <w:r w:rsidR="006B5FD6" w:rsidRPr="00EC5E1D">
        <w:rPr>
          <w:rFonts w:ascii="宋体" w:eastAsia="宋体" w:hAnsi="宋体" w:hint="eastAsia"/>
          <w:sz w:val="28"/>
          <w:szCs w:val="28"/>
        </w:rPr>
        <w:t>明确课程内容的分工，满足培养方案的整体优化需要，处理好先修课程与后续课程的衔接与配合，避免课程内容的重复或遗漏。</w:t>
      </w:r>
    </w:p>
    <w:p w:rsidR="001F10BF" w:rsidRPr="00EC5E1D" w:rsidRDefault="00E33220" w:rsidP="00DE45C2">
      <w:pPr>
        <w:spacing w:line="480" w:lineRule="exact"/>
        <w:ind w:firstLine="561"/>
        <w:rPr>
          <w:rFonts w:ascii="宋体" w:eastAsia="宋体" w:hAnsi="宋体"/>
          <w:sz w:val="28"/>
          <w:szCs w:val="28"/>
        </w:rPr>
      </w:pPr>
      <w:r w:rsidRPr="00EC5E1D">
        <w:rPr>
          <w:rFonts w:ascii="宋体" w:eastAsia="宋体" w:hAnsi="宋体" w:hint="eastAsia"/>
          <w:sz w:val="28"/>
          <w:szCs w:val="28"/>
        </w:rPr>
        <w:t>4</w:t>
      </w:r>
      <w:r w:rsidRPr="00EC5E1D">
        <w:rPr>
          <w:rFonts w:ascii="宋体" w:eastAsia="宋体" w:hAnsi="宋体"/>
          <w:sz w:val="28"/>
          <w:szCs w:val="28"/>
        </w:rPr>
        <w:t>.</w:t>
      </w:r>
      <w:r w:rsidR="00AE7C41" w:rsidRPr="00EC5E1D">
        <w:rPr>
          <w:rFonts w:ascii="宋体" w:eastAsia="宋体" w:hAnsi="宋体" w:hint="eastAsia"/>
          <w:sz w:val="28"/>
          <w:szCs w:val="28"/>
        </w:rPr>
        <w:t>强化学生实践能力和创新精神。坚持以学生发展为中心，注重学生学习能力、</w:t>
      </w:r>
      <w:r w:rsidR="00D5067B" w:rsidRPr="00EC5E1D">
        <w:rPr>
          <w:rFonts w:ascii="宋体" w:eastAsia="宋体" w:hAnsi="宋体" w:hint="eastAsia"/>
          <w:sz w:val="28"/>
          <w:szCs w:val="28"/>
        </w:rPr>
        <w:t>学生实践能力和创新精神培养。</w:t>
      </w:r>
      <w:r w:rsidR="00AE7C41" w:rsidRPr="00EC5E1D">
        <w:rPr>
          <w:rFonts w:ascii="宋体" w:eastAsia="宋体" w:hAnsi="宋体" w:hint="eastAsia"/>
          <w:sz w:val="28"/>
          <w:szCs w:val="28"/>
        </w:rPr>
        <w:t>实验课程增加综合性、设计性或研究创新性试验，减少</w:t>
      </w:r>
      <w:r w:rsidR="000F3D60" w:rsidRPr="00EC5E1D">
        <w:rPr>
          <w:rFonts w:ascii="宋体" w:eastAsia="宋体" w:hAnsi="宋体" w:hint="eastAsia"/>
          <w:sz w:val="28"/>
          <w:szCs w:val="28"/>
        </w:rPr>
        <w:t>验证性或演示性实验，且每门实验</w:t>
      </w:r>
      <w:r w:rsidR="00830A69" w:rsidRPr="00EC5E1D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830A69" w:rsidRPr="00EC5E1D">
        <w:rPr>
          <w:rFonts w:ascii="宋体" w:eastAsia="宋体" w:hAnsi="宋体" w:hint="eastAsia"/>
          <w:sz w:val="28"/>
          <w:szCs w:val="28"/>
        </w:rPr>
        <w:t>含课带</w:t>
      </w:r>
      <w:proofErr w:type="gramEnd"/>
      <w:r w:rsidR="00830A69" w:rsidRPr="00EC5E1D">
        <w:rPr>
          <w:rFonts w:ascii="宋体" w:eastAsia="宋体" w:hAnsi="宋体" w:hint="eastAsia"/>
          <w:sz w:val="28"/>
          <w:szCs w:val="28"/>
        </w:rPr>
        <w:t>实验）</w:t>
      </w:r>
      <w:r w:rsidR="000F3D60" w:rsidRPr="00EC5E1D">
        <w:rPr>
          <w:rFonts w:ascii="宋体" w:eastAsia="宋体" w:hAnsi="宋体" w:hint="eastAsia"/>
          <w:sz w:val="28"/>
          <w:szCs w:val="28"/>
        </w:rPr>
        <w:t>课程至少应有一个综合性、设计性或研究创新性实验。</w:t>
      </w:r>
    </w:p>
    <w:p w:rsidR="0090257B" w:rsidRPr="00EC5E1D" w:rsidRDefault="0090257B" w:rsidP="00DE45C2">
      <w:pPr>
        <w:spacing w:line="480" w:lineRule="exact"/>
        <w:ind w:firstLine="561"/>
        <w:rPr>
          <w:rFonts w:ascii="宋体" w:eastAsia="宋体" w:hAnsi="宋体"/>
          <w:sz w:val="28"/>
          <w:szCs w:val="28"/>
        </w:rPr>
      </w:pPr>
      <w:r w:rsidRPr="00EC5E1D">
        <w:rPr>
          <w:rFonts w:ascii="宋体" w:eastAsia="宋体" w:hAnsi="宋体" w:hint="eastAsia"/>
          <w:sz w:val="28"/>
          <w:szCs w:val="28"/>
        </w:rPr>
        <w:t>5</w:t>
      </w:r>
      <w:r w:rsidRPr="00EC5E1D">
        <w:rPr>
          <w:rFonts w:ascii="宋体" w:eastAsia="宋体" w:hAnsi="宋体"/>
          <w:sz w:val="28"/>
          <w:szCs w:val="28"/>
        </w:rPr>
        <w:t>.</w:t>
      </w:r>
      <w:r w:rsidRPr="00EC5E1D">
        <w:rPr>
          <w:rFonts w:ascii="宋体" w:eastAsia="宋体" w:hAnsi="宋体" w:hint="eastAsia"/>
          <w:sz w:val="28"/>
          <w:szCs w:val="28"/>
        </w:rPr>
        <w:t>注重优秀教材教辅和学习资源的选用。选用优秀教材和教辅资料，并为学生的自主学习和研究性学习推荐有效的学习资源。</w:t>
      </w:r>
    </w:p>
    <w:p w:rsidR="009C092C" w:rsidRPr="00EC5E1D" w:rsidRDefault="003F40BE" w:rsidP="00DE45C2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EC5E1D">
        <w:rPr>
          <w:rFonts w:ascii="宋体" w:eastAsia="宋体" w:hAnsi="宋体" w:hint="eastAsia"/>
          <w:sz w:val="28"/>
          <w:szCs w:val="28"/>
        </w:rPr>
        <w:t>6</w:t>
      </w:r>
      <w:r w:rsidRPr="00EC5E1D">
        <w:rPr>
          <w:rFonts w:ascii="宋体" w:eastAsia="宋体" w:hAnsi="宋体"/>
          <w:sz w:val="28"/>
          <w:szCs w:val="28"/>
        </w:rPr>
        <w:t>.</w:t>
      </w:r>
      <w:r w:rsidR="009C092C" w:rsidRPr="00EC5E1D">
        <w:rPr>
          <w:rFonts w:ascii="宋体" w:eastAsia="宋体" w:hAnsi="宋体" w:hint="eastAsia"/>
          <w:sz w:val="28"/>
          <w:szCs w:val="28"/>
        </w:rPr>
        <w:t>引导课程考核方式的改革。促进教学目标导向逐步向学习目标导向转变，</w:t>
      </w:r>
      <w:r w:rsidR="009C092C" w:rsidRPr="00EC5E1D">
        <w:rPr>
          <w:rFonts w:ascii="宋体" w:eastAsia="宋体" w:hAnsi="宋体" w:cs="Times New Roman" w:hint="eastAsia"/>
          <w:sz w:val="28"/>
          <w:szCs w:val="28"/>
        </w:rPr>
        <w:t>从终结性评价向过程性评价、诊断性评价转变，强化学生学习能力和创新创业能力评价。</w:t>
      </w:r>
    </w:p>
    <w:p w:rsidR="003F40BE" w:rsidRPr="003D0E8F" w:rsidRDefault="003D0E8F" w:rsidP="00DE45C2">
      <w:pPr>
        <w:spacing w:line="480" w:lineRule="exact"/>
        <w:ind w:firstLine="560"/>
        <w:rPr>
          <w:rFonts w:ascii="宋体" w:eastAsia="宋体" w:hAnsi="宋体"/>
          <w:b/>
          <w:sz w:val="28"/>
          <w:szCs w:val="28"/>
        </w:rPr>
      </w:pPr>
      <w:r w:rsidRPr="003D0E8F">
        <w:rPr>
          <w:rFonts w:ascii="宋体" w:eastAsia="宋体" w:hAnsi="宋体" w:hint="eastAsia"/>
          <w:b/>
          <w:sz w:val="28"/>
          <w:szCs w:val="28"/>
        </w:rPr>
        <w:t>二、教学大纲的管理</w:t>
      </w:r>
    </w:p>
    <w:p w:rsidR="003D0E8F" w:rsidRDefault="003D0E8F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bookmarkStart w:id="0" w:name="_Hlk513121168"/>
      <w:r w:rsidRPr="003D0E8F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Pr="003D0E8F">
        <w:rPr>
          <w:rFonts w:ascii="宋体" w:eastAsia="宋体" w:hAnsi="宋体" w:hint="eastAsia"/>
          <w:sz w:val="28"/>
          <w:szCs w:val="28"/>
        </w:rPr>
        <w:t>人才培养方案中的各门课程或实践教学环节，</w:t>
      </w:r>
      <w:bookmarkEnd w:id="0"/>
      <w:r w:rsidRPr="003D0E8F">
        <w:rPr>
          <w:rFonts w:ascii="宋体" w:eastAsia="宋体" w:hAnsi="宋体" w:hint="eastAsia"/>
          <w:sz w:val="28"/>
          <w:szCs w:val="28"/>
        </w:rPr>
        <w:t>均应编制</w:t>
      </w:r>
      <w:r w:rsidR="009B30C2">
        <w:rPr>
          <w:rFonts w:ascii="宋体" w:eastAsia="宋体" w:hAnsi="宋体" w:hint="eastAsia"/>
          <w:sz w:val="28"/>
          <w:szCs w:val="28"/>
        </w:rPr>
        <w:t>相应的</w:t>
      </w:r>
      <w:r w:rsidRPr="003D0E8F">
        <w:rPr>
          <w:rFonts w:ascii="宋体" w:eastAsia="宋体" w:hAnsi="宋体" w:hint="eastAsia"/>
          <w:sz w:val="28"/>
          <w:szCs w:val="28"/>
        </w:rPr>
        <w:t>教学大纲。</w:t>
      </w:r>
      <w:r w:rsidR="00830A69" w:rsidRPr="00830A69">
        <w:rPr>
          <w:rFonts w:ascii="宋体" w:eastAsia="宋体" w:hAnsi="宋体" w:hint="eastAsia"/>
          <w:sz w:val="28"/>
          <w:szCs w:val="28"/>
        </w:rPr>
        <w:t>同一</w:t>
      </w:r>
      <w:r w:rsidR="009B30C2">
        <w:rPr>
          <w:rFonts w:ascii="宋体" w:eastAsia="宋体" w:hAnsi="宋体" w:hint="eastAsia"/>
          <w:sz w:val="28"/>
          <w:szCs w:val="28"/>
        </w:rPr>
        <w:t>门</w:t>
      </w:r>
      <w:r w:rsidR="00830A69">
        <w:rPr>
          <w:rFonts w:ascii="宋体" w:eastAsia="宋体" w:hAnsi="宋体" w:hint="eastAsia"/>
          <w:sz w:val="28"/>
          <w:szCs w:val="28"/>
        </w:rPr>
        <w:t>课程</w:t>
      </w:r>
      <w:proofErr w:type="gramStart"/>
      <w:r w:rsidR="009B30C2">
        <w:rPr>
          <w:rFonts w:ascii="宋体" w:eastAsia="宋体" w:hAnsi="宋体" w:hint="eastAsia"/>
          <w:sz w:val="28"/>
          <w:szCs w:val="28"/>
        </w:rPr>
        <w:t>若</w:t>
      </w:r>
      <w:r w:rsidR="00830A69">
        <w:rPr>
          <w:rFonts w:ascii="宋体" w:eastAsia="宋体" w:hAnsi="宋体" w:hint="eastAsia"/>
          <w:sz w:val="28"/>
          <w:szCs w:val="28"/>
        </w:rPr>
        <w:t>学</w:t>
      </w:r>
      <w:proofErr w:type="gramEnd"/>
      <w:r w:rsidR="00830A69">
        <w:rPr>
          <w:rFonts w:ascii="宋体" w:eastAsia="宋体" w:hAnsi="宋体" w:hint="eastAsia"/>
          <w:sz w:val="28"/>
          <w:szCs w:val="28"/>
        </w:rPr>
        <w:t>时数不同</w:t>
      </w:r>
      <w:r w:rsidR="009B30C2">
        <w:rPr>
          <w:rFonts w:ascii="宋体" w:eastAsia="宋体" w:hAnsi="宋体" w:hint="eastAsia"/>
          <w:sz w:val="28"/>
          <w:szCs w:val="28"/>
        </w:rPr>
        <w:t>，则须编制不同的教学大纲，或在教学大纲中明确不同学时数的教学内容与要求。</w:t>
      </w:r>
    </w:p>
    <w:p w:rsidR="002E7FDC" w:rsidRDefault="00E76155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2E7FDC" w:rsidRPr="002E7FDC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="002E7FDC" w:rsidRPr="002E7FDC">
        <w:rPr>
          <w:rFonts w:ascii="宋体" w:eastAsia="宋体" w:hAnsi="宋体" w:hint="eastAsia"/>
          <w:sz w:val="28"/>
          <w:szCs w:val="28"/>
        </w:rPr>
        <w:t>教学大纲由开课单位各教研室组织编制</w:t>
      </w:r>
      <w:r w:rsidR="002E7FDC">
        <w:rPr>
          <w:rFonts w:ascii="宋体" w:eastAsia="宋体" w:hAnsi="宋体" w:hint="eastAsia"/>
          <w:sz w:val="28"/>
          <w:szCs w:val="28"/>
        </w:rPr>
        <w:t>。开课单位应安排教学经验丰富的教师或教师小组编写教学大纲初稿，课程所在教研室集体讨论修订。跨学院开设的课程（环节）教学大纲的编制，建议编制人员与相关专业进行有效沟通。</w:t>
      </w:r>
    </w:p>
    <w:p w:rsidR="002E7FDC" w:rsidRDefault="002E7FDC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3.</w:t>
      </w:r>
      <w:r>
        <w:rPr>
          <w:rFonts w:ascii="宋体" w:eastAsia="宋体" w:hAnsi="宋体" w:hint="eastAsia"/>
          <w:sz w:val="28"/>
          <w:szCs w:val="28"/>
        </w:rPr>
        <w:t>教学大纲</w:t>
      </w:r>
      <w:r w:rsidR="00830A69">
        <w:rPr>
          <w:rFonts w:ascii="宋体" w:eastAsia="宋体" w:hAnsi="宋体" w:hint="eastAsia"/>
          <w:sz w:val="28"/>
          <w:szCs w:val="28"/>
        </w:rPr>
        <w:t>须经二级学院教学指导委员会分委员会、基层学术委员会审核通过后，</w:t>
      </w:r>
      <w:r w:rsidRPr="002E7FDC">
        <w:rPr>
          <w:rFonts w:ascii="宋体" w:eastAsia="宋体" w:hAnsi="宋体" w:hint="eastAsia"/>
          <w:sz w:val="28"/>
          <w:szCs w:val="28"/>
        </w:rPr>
        <w:t>报学校</w:t>
      </w:r>
      <w:r w:rsidR="005A25CC">
        <w:rPr>
          <w:rFonts w:ascii="宋体" w:eastAsia="宋体" w:hAnsi="宋体" w:hint="eastAsia"/>
          <w:sz w:val="28"/>
          <w:szCs w:val="28"/>
        </w:rPr>
        <w:t>备案</w:t>
      </w:r>
      <w:r w:rsidRPr="002E7FDC">
        <w:rPr>
          <w:rFonts w:ascii="宋体" w:eastAsia="宋体" w:hAnsi="宋体" w:hint="eastAsia"/>
          <w:sz w:val="28"/>
          <w:szCs w:val="28"/>
        </w:rPr>
        <w:t>。教学大纲一经审定，</w:t>
      </w:r>
      <w:r>
        <w:rPr>
          <w:rFonts w:ascii="宋体" w:eastAsia="宋体" w:hAnsi="宋体" w:hint="eastAsia"/>
          <w:sz w:val="28"/>
          <w:szCs w:val="28"/>
        </w:rPr>
        <w:t>归入教学档案，</w:t>
      </w:r>
      <w:r w:rsidR="00EF2AF4">
        <w:rPr>
          <w:rFonts w:ascii="宋体" w:eastAsia="宋体" w:hAnsi="宋体" w:hint="eastAsia"/>
          <w:sz w:val="28"/>
          <w:szCs w:val="28"/>
        </w:rPr>
        <w:t>并按专业装订成册，</w:t>
      </w:r>
      <w:r w:rsidRPr="002E7FDC">
        <w:rPr>
          <w:rFonts w:ascii="宋体" w:eastAsia="宋体" w:hAnsi="宋体" w:hint="eastAsia"/>
          <w:sz w:val="28"/>
          <w:szCs w:val="28"/>
        </w:rPr>
        <w:t>任何单位或个人不得擅自更改。</w:t>
      </w:r>
      <w:r>
        <w:rPr>
          <w:rFonts w:ascii="宋体" w:eastAsia="宋体" w:hAnsi="宋体" w:hint="eastAsia"/>
          <w:sz w:val="28"/>
          <w:szCs w:val="28"/>
        </w:rPr>
        <w:t>如确有变动，须报教研室负责人和分管教学副院长审批，并报教务处备案。</w:t>
      </w:r>
    </w:p>
    <w:p w:rsidR="00616B51" w:rsidRPr="002E7FDC" w:rsidRDefault="00616B51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616B51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每位任课教师在教学过程中均须严格执行教学大纲，各教学单位负责检查落实。</w:t>
      </w:r>
    </w:p>
    <w:p w:rsidR="00E76155" w:rsidRPr="00DC549C" w:rsidRDefault="00DC549C" w:rsidP="00DE45C2">
      <w:pPr>
        <w:spacing w:line="480" w:lineRule="exact"/>
        <w:ind w:firstLine="560"/>
        <w:rPr>
          <w:rFonts w:ascii="宋体" w:eastAsia="宋体" w:hAnsi="宋体"/>
          <w:b/>
          <w:sz w:val="28"/>
          <w:szCs w:val="28"/>
        </w:rPr>
      </w:pPr>
      <w:r w:rsidRPr="00DC549C">
        <w:rPr>
          <w:rFonts w:ascii="宋体" w:eastAsia="宋体" w:hAnsi="宋体" w:hint="eastAsia"/>
          <w:b/>
          <w:sz w:val="28"/>
          <w:szCs w:val="28"/>
        </w:rPr>
        <w:t>三、教学大纲的内容</w:t>
      </w:r>
    </w:p>
    <w:p w:rsidR="00562747" w:rsidRDefault="00562747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 w:rsidRPr="00EC5E1D">
        <w:rPr>
          <w:rFonts w:ascii="宋体" w:eastAsia="宋体" w:hAnsi="宋体" w:hint="eastAsia"/>
          <w:sz w:val="28"/>
          <w:szCs w:val="28"/>
        </w:rPr>
        <w:t>教学大纲中</w:t>
      </w:r>
      <w:r w:rsidR="005A25CC" w:rsidRPr="00EC5E1D">
        <w:rPr>
          <w:rFonts w:ascii="宋体" w:eastAsia="宋体" w:hAnsi="宋体" w:hint="eastAsia"/>
          <w:sz w:val="28"/>
          <w:szCs w:val="28"/>
        </w:rPr>
        <w:t>应包含</w:t>
      </w:r>
      <w:r w:rsidRPr="00EC5E1D">
        <w:rPr>
          <w:rFonts w:ascii="宋体" w:eastAsia="宋体" w:hAnsi="宋体" w:hint="eastAsia"/>
          <w:sz w:val="28"/>
          <w:szCs w:val="28"/>
        </w:rPr>
        <w:t>课程</w:t>
      </w:r>
      <w:r w:rsidR="00074A48">
        <w:rPr>
          <w:rFonts w:ascii="宋体" w:eastAsia="宋体" w:hAnsi="宋体" w:hint="eastAsia"/>
          <w:sz w:val="28"/>
          <w:szCs w:val="28"/>
        </w:rPr>
        <w:t>类别</w:t>
      </w:r>
      <w:r w:rsidRPr="00EC5E1D">
        <w:rPr>
          <w:rFonts w:ascii="宋体" w:eastAsia="宋体" w:hAnsi="宋体" w:hint="eastAsia"/>
          <w:sz w:val="28"/>
          <w:szCs w:val="28"/>
        </w:rPr>
        <w:t>、教</w:t>
      </w:r>
      <w:r w:rsidRPr="00562747">
        <w:rPr>
          <w:rFonts w:ascii="宋体" w:eastAsia="宋体" w:hAnsi="宋体" w:hint="eastAsia"/>
          <w:sz w:val="28"/>
          <w:szCs w:val="28"/>
        </w:rPr>
        <w:t>学目标、基本要求、学时</w:t>
      </w:r>
      <w:r>
        <w:rPr>
          <w:rFonts w:ascii="宋体" w:eastAsia="宋体" w:hAnsi="宋体" w:hint="eastAsia"/>
          <w:sz w:val="28"/>
          <w:szCs w:val="28"/>
        </w:rPr>
        <w:t>学分</w:t>
      </w:r>
      <w:r w:rsidRPr="00562747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先修课程、</w:t>
      </w:r>
      <w:r w:rsidRPr="00562747">
        <w:rPr>
          <w:rFonts w:ascii="宋体" w:eastAsia="宋体" w:hAnsi="宋体" w:hint="eastAsia"/>
          <w:sz w:val="28"/>
          <w:szCs w:val="28"/>
        </w:rPr>
        <w:t>教学方法、教学内容、参考资料、考核方式等</w:t>
      </w:r>
      <w:r w:rsidR="005A25CC">
        <w:rPr>
          <w:rFonts w:ascii="宋体" w:eastAsia="宋体" w:hAnsi="宋体" w:hint="eastAsia"/>
          <w:sz w:val="28"/>
          <w:szCs w:val="28"/>
        </w:rPr>
        <w:t>内容</w:t>
      </w:r>
      <w:r w:rsidRPr="00562747">
        <w:rPr>
          <w:rFonts w:ascii="宋体" w:eastAsia="宋体" w:hAnsi="宋体" w:hint="eastAsia"/>
          <w:sz w:val="28"/>
          <w:szCs w:val="28"/>
        </w:rPr>
        <w:t>。</w:t>
      </w:r>
    </w:p>
    <w:p w:rsidR="00562747" w:rsidRPr="00562747" w:rsidRDefault="00562747" w:rsidP="00DE45C2">
      <w:pPr>
        <w:spacing w:line="480" w:lineRule="exact"/>
        <w:ind w:firstLine="560"/>
        <w:rPr>
          <w:rFonts w:ascii="宋体" w:eastAsia="宋体" w:hAnsi="宋体"/>
          <w:b/>
          <w:sz w:val="28"/>
          <w:szCs w:val="28"/>
        </w:rPr>
      </w:pPr>
      <w:r w:rsidRPr="00562747">
        <w:rPr>
          <w:rFonts w:ascii="宋体" w:eastAsia="宋体" w:hAnsi="宋体" w:hint="eastAsia"/>
          <w:b/>
          <w:sz w:val="28"/>
          <w:szCs w:val="28"/>
        </w:rPr>
        <w:t>四、教学大纲的格式</w:t>
      </w:r>
    </w:p>
    <w:p w:rsidR="00562747" w:rsidRPr="00562747" w:rsidRDefault="00732A0F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学校统一制订各教学大纲</w:t>
      </w:r>
      <w:r w:rsidR="00EF2AF4">
        <w:rPr>
          <w:rFonts w:ascii="宋体" w:eastAsia="宋体" w:hAnsi="宋体" w:hint="eastAsia"/>
          <w:sz w:val="28"/>
          <w:szCs w:val="28"/>
        </w:rPr>
        <w:t>的格式</w:t>
      </w:r>
      <w:r>
        <w:rPr>
          <w:rFonts w:ascii="宋体" w:eastAsia="宋体" w:hAnsi="宋体" w:hint="eastAsia"/>
          <w:sz w:val="28"/>
          <w:szCs w:val="28"/>
        </w:rPr>
        <w:t>模板，</w:t>
      </w:r>
      <w:r w:rsidR="00EF2AF4">
        <w:rPr>
          <w:rFonts w:ascii="宋体" w:eastAsia="宋体" w:hAnsi="宋体" w:hint="eastAsia"/>
          <w:sz w:val="28"/>
          <w:szCs w:val="28"/>
        </w:rPr>
        <w:t>开课单位</w:t>
      </w:r>
      <w:r w:rsidR="00EB2ACF">
        <w:rPr>
          <w:rFonts w:ascii="宋体" w:eastAsia="宋体" w:hAnsi="宋体" w:hint="eastAsia"/>
          <w:sz w:val="28"/>
          <w:szCs w:val="28"/>
        </w:rPr>
        <w:t>可</w:t>
      </w:r>
      <w:r w:rsidR="00EF2AF4">
        <w:rPr>
          <w:rFonts w:ascii="宋体" w:eastAsia="宋体" w:hAnsi="宋体" w:hint="eastAsia"/>
          <w:sz w:val="28"/>
          <w:szCs w:val="28"/>
        </w:rPr>
        <w:t>根据学科和专业特点、课程性质与特点等做适当调整。</w:t>
      </w:r>
      <w:r>
        <w:rPr>
          <w:rFonts w:ascii="宋体" w:eastAsia="宋体" w:hAnsi="宋体" w:hint="eastAsia"/>
          <w:sz w:val="28"/>
          <w:szCs w:val="28"/>
        </w:rPr>
        <w:t>教学大纲应力求文字严谨、简明扼要、科学规范、层次清楚。</w:t>
      </w:r>
    </w:p>
    <w:p w:rsidR="00DC549C" w:rsidRDefault="00DC549C" w:rsidP="00DE45C2">
      <w:pPr>
        <w:spacing w:line="480" w:lineRule="exact"/>
        <w:ind w:firstLine="560"/>
        <w:rPr>
          <w:rFonts w:ascii="宋体" w:eastAsia="宋体" w:hAnsi="宋体"/>
          <w:sz w:val="28"/>
          <w:szCs w:val="28"/>
        </w:rPr>
      </w:pPr>
    </w:p>
    <w:p w:rsidR="009E06D9" w:rsidRPr="009E06D9" w:rsidRDefault="009E06D9" w:rsidP="00DE45C2">
      <w:pPr>
        <w:spacing w:line="480" w:lineRule="exact"/>
        <w:ind w:firstLine="560"/>
        <w:rPr>
          <w:rFonts w:ascii="宋体" w:eastAsia="宋体" w:hAnsi="宋体"/>
          <w:sz w:val="24"/>
          <w:szCs w:val="24"/>
        </w:rPr>
      </w:pPr>
      <w:r w:rsidRPr="009E06D9">
        <w:rPr>
          <w:rFonts w:ascii="宋体" w:eastAsia="宋体" w:hAnsi="宋体" w:hint="eastAsia"/>
          <w:sz w:val="24"/>
          <w:szCs w:val="24"/>
        </w:rPr>
        <w:t>附件</w:t>
      </w:r>
      <w:r w:rsidR="00D30802">
        <w:rPr>
          <w:rFonts w:ascii="宋体" w:eastAsia="宋体" w:hAnsi="宋体" w:hint="eastAsia"/>
          <w:sz w:val="24"/>
          <w:szCs w:val="24"/>
        </w:rPr>
        <w:t>：</w:t>
      </w:r>
      <w:r w:rsidRPr="009E06D9">
        <w:rPr>
          <w:rFonts w:ascii="宋体" w:eastAsia="宋体" w:hAnsi="宋体" w:hint="eastAsia"/>
          <w:sz w:val="24"/>
          <w:szCs w:val="24"/>
        </w:rPr>
        <w:t>1</w:t>
      </w:r>
      <w:r w:rsidR="00D30802">
        <w:rPr>
          <w:rFonts w:ascii="宋体" w:eastAsia="宋体" w:hAnsi="宋体" w:hint="eastAsia"/>
          <w:sz w:val="24"/>
          <w:szCs w:val="24"/>
        </w:rPr>
        <w:t>.</w:t>
      </w:r>
      <w:r w:rsidRPr="009E06D9">
        <w:rPr>
          <w:rFonts w:ascii="宋体" w:eastAsia="宋体" w:hAnsi="宋体" w:hint="eastAsia"/>
          <w:sz w:val="24"/>
          <w:szCs w:val="24"/>
        </w:rPr>
        <w:t>理论（</w:t>
      </w:r>
      <w:proofErr w:type="gramStart"/>
      <w:r w:rsidRPr="009E06D9">
        <w:rPr>
          <w:rFonts w:ascii="宋体" w:eastAsia="宋体" w:hAnsi="宋体" w:hint="eastAsia"/>
          <w:sz w:val="24"/>
          <w:szCs w:val="24"/>
        </w:rPr>
        <w:t>含课带</w:t>
      </w:r>
      <w:proofErr w:type="gramEnd"/>
      <w:r w:rsidRPr="009E06D9">
        <w:rPr>
          <w:rFonts w:ascii="宋体" w:eastAsia="宋体" w:hAnsi="宋体" w:hint="eastAsia"/>
          <w:sz w:val="24"/>
          <w:szCs w:val="24"/>
        </w:rPr>
        <w:t>实验</w:t>
      </w:r>
      <w:r w:rsidR="00D30802">
        <w:rPr>
          <w:rFonts w:ascii="宋体" w:eastAsia="宋体" w:hAnsi="宋体" w:hint="eastAsia"/>
          <w:sz w:val="24"/>
          <w:szCs w:val="24"/>
        </w:rPr>
        <w:t>）类</w:t>
      </w:r>
      <w:r w:rsidRPr="009E06D9">
        <w:rPr>
          <w:rFonts w:ascii="宋体" w:eastAsia="宋体" w:hAnsi="宋体" w:hint="eastAsia"/>
          <w:sz w:val="24"/>
          <w:szCs w:val="24"/>
        </w:rPr>
        <w:t>课程教学大纲编制模板</w:t>
      </w:r>
    </w:p>
    <w:p w:rsidR="009E06D9" w:rsidRPr="009E06D9" w:rsidRDefault="009E06D9" w:rsidP="00D30802">
      <w:pPr>
        <w:spacing w:line="480" w:lineRule="exact"/>
        <w:ind w:firstLineChars="550" w:firstLine="1320"/>
        <w:rPr>
          <w:rFonts w:ascii="宋体" w:eastAsia="宋体" w:hAnsi="宋体"/>
          <w:sz w:val="24"/>
          <w:szCs w:val="24"/>
        </w:rPr>
      </w:pPr>
      <w:r w:rsidRPr="009E06D9">
        <w:rPr>
          <w:rFonts w:ascii="宋体" w:eastAsia="宋体" w:hAnsi="宋体"/>
          <w:sz w:val="24"/>
          <w:szCs w:val="24"/>
        </w:rPr>
        <w:t>2</w:t>
      </w:r>
      <w:r w:rsidR="00D30802">
        <w:rPr>
          <w:rFonts w:ascii="宋体" w:eastAsia="宋体" w:hAnsi="宋体" w:hint="eastAsia"/>
          <w:sz w:val="24"/>
          <w:szCs w:val="24"/>
        </w:rPr>
        <w:t>.</w:t>
      </w:r>
      <w:r w:rsidRPr="009E06D9">
        <w:rPr>
          <w:rFonts w:ascii="宋体" w:eastAsia="宋体" w:hAnsi="宋体" w:hint="eastAsia"/>
          <w:sz w:val="24"/>
          <w:szCs w:val="24"/>
        </w:rPr>
        <w:t>独立实验</w:t>
      </w:r>
      <w:r w:rsidR="00D30802">
        <w:rPr>
          <w:rFonts w:ascii="宋体" w:eastAsia="宋体" w:hAnsi="宋体" w:hint="eastAsia"/>
          <w:sz w:val="24"/>
          <w:szCs w:val="24"/>
        </w:rPr>
        <w:t>类</w:t>
      </w:r>
      <w:r w:rsidRPr="009E06D9">
        <w:rPr>
          <w:rFonts w:ascii="宋体" w:eastAsia="宋体" w:hAnsi="宋体" w:hint="eastAsia"/>
          <w:sz w:val="24"/>
          <w:szCs w:val="24"/>
        </w:rPr>
        <w:t>课程教学大纲编制模板</w:t>
      </w:r>
    </w:p>
    <w:p w:rsidR="009E06D9" w:rsidRDefault="009E06D9" w:rsidP="00D30802">
      <w:pPr>
        <w:spacing w:line="480" w:lineRule="exact"/>
        <w:ind w:firstLineChars="550" w:firstLine="1320"/>
        <w:rPr>
          <w:rFonts w:ascii="宋体" w:eastAsia="宋体" w:hAnsi="宋体"/>
          <w:sz w:val="24"/>
          <w:szCs w:val="24"/>
        </w:rPr>
      </w:pPr>
      <w:r w:rsidRPr="009E06D9">
        <w:rPr>
          <w:rFonts w:ascii="宋体" w:eastAsia="宋体" w:hAnsi="宋体" w:hint="eastAsia"/>
          <w:sz w:val="24"/>
          <w:szCs w:val="24"/>
        </w:rPr>
        <w:t>3</w:t>
      </w:r>
      <w:r w:rsidR="00D30802">
        <w:rPr>
          <w:rFonts w:ascii="宋体" w:eastAsia="宋体" w:hAnsi="宋体" w:hint="eastAsia"/>
          <w:sz w:val="24"/>
          <w:szCs w:val="24"/>
        </w:rPr>
        <w:t>.</w:t>
      </w:r>
      <w:r w:rsidRPr="009E06D9">
        <w:rPr>
          <w:rFonts w:ascii="宋体" w:eastAsia="宋体" w:hAnsi="宋体" w:hint="eastAsia"/>
          <w:sz w:val="24"/>
          <w:szCs w:val="24"/>
        </w:rPr>
        <w:t>实践类课程教学大纲编制模板</w:t>
      </w:r>
    </w:p>
    <w:p w:rsidR="009E06D9" w:rsidRDefault="009E06D9" w:rsidP="00DE45C2">
      <w:pPr>
        <w:spacing w:line="480" w:lineRule="exact"/>
        <w:ind w:firstLine="560"/>
        <w:rPr>
          <w:rFonts w:ascii="宋体" w:eastAsia="宋体" w:hAnsi="宋体"/>
          <w:sz w:val="24"/>
          <w:szCs w:val="24"/>
        </w:rPr>
      </w:pPr>
    </w:p>
    <w:p w:rsidR="009E06D9" w:rsidRDefault="009E06D9" w:rsidP="00DE45C2">
      <w:pPr>
        <w:spacing w:line="480" w:lineRule="exact"/>
        <w:ind w:firstLine="560"/>
        <w:rPr>
          <w:rFonts w:ascii="宋体" w:eastAsia="宋体" w:hAnsi="宋体"/>
          <w:sz w:val="24"/>
          <w:szCs w:val="24"/>
        </w:rPr>
      </w:pPr>
    </w:p>
    <w:p w:rsidR="009E06D9" w:rsidRDefault="009E06D9" w:rsidP="00DE45C2">
      <w:pPr>
        <w:spacing w:line="480" w:lineRule="exact"/>
        <w:ind w:firstLine="560"/>
        <w:rPr>
          <w:rFonts w:ascii="宋体" w:eastAsia="宋体" w:hAnsi="宋体"/>
          <w:sz w:val="24"/>
          <w:szCs w:val="24"/>
        </w:rPr>
      </w:pPr>
    </w:p>
    <w:p w:rsidR="009E06D9" w:rsidRDefault="009E06D9" w:rsidP="00DE45C2">
      <w:pPr>
        <w:spacing w:line="480" w:lineRule="exact"/>
        <w:ind w:firstLine="560"/>
        <w:rPr>
          <w:rFonts w:ascii="宋体" w:eastAsia="宋体" w:hAnsi="宋体"/>
          <w:sz w:val="24"/>
          <w:szCs w:val="24"/>
        </w:rPr>
      </w:pPr>
    </w:p>
    <w:p w:rsidR="009E06D9" w:rsidRPr="009E06D9" w:rsidRDefault="009E06D9" w:rsidP="00DE45C2">
      <w:pPr>
        <w:spacing w:line="480" w:lineRule="exact"/>
        <w:ind w:right="360" w:firstLine="560"/>
        <w:jc w:val="right"/>
        <w:rPr>
          <w:rFonts w:ascii="宋体" w:eastAsia="宋体" w:hAnsi="宋体"/>
          <w:sz w:val="28"/>
          <w:szCs w:val="28"/>
        </w:rPr>
      </w:pPr>
      <w:r w:rsidRPr="009E06D9">
        <w:rPr>
          <w:rFonts w:ascii="宋体" w:eastAsia="宋体" w:hAnsi="宋体" w:hint="eastAsia"/>
          <w:sz w:val="28"/>
          <w:szCs w:val="28"/>
        </w:rPr>
        <w:t>教务处</w:t>
      </w:r>
    </w:p>
    <w:p w:rsidR="009E06D9" w:rsidRDefault="009E06D9" w:rsidP="00DE45C2">
      <w:pPr>
        <w:spacing w:line="480" w:lineRule="exact"/>
        <w:ind w:firstLine="560"/>
        <w:jc w:val="right"/>
        <w:rPr>
          <w:rFonts w:ascii="宋体" w:eastAsia="宋体" w:hAnsi="宋体"/>
          <w:sz w:val="28"/>
          <w:szCs w:val="28"/>
        </w:rPr>
      </w:pPr>
      <w:r w:rsidRPr="009E06D9">
        <w:rPr>
          <w:rFonts w:ascii="宋体" w:eastAsia="宋体" w:hAnsi="宋体" w:hint="eastAsia"/>
          <w:sz w:val="28"/>
          <w:szCs w:val="28"/>
        </w:rPr>
        <w:t>2</w:t>
      </w:r>
      <w:r w:rsidRPr="009E06D9">
        <w:rPr>
          <w:rFonts w:ascii="宋体" w:eastAsia="宋体" w:hAnsi="宋体"/>
          <w:sz w:val="28"/>
          <w:szCs w:val="28"/>
        </w:rPr>
        <w:t>018</w:t>
      </w:r>
      <w:r w:rsidRPr="009E06D9">
        <w:rPr>
          <w:rFonts w:ascii="宋体" w:eastAsia="宋体" w:hAnsi="宋体" w:hint="eastAsia"/>
          <w:sz w:val="28"/>
          <w:szCs w:val="28"/>
        </w:rPr>
        <w:t>年7月</w:t>
      </w:r>
      <w:r w:rsidR="004E63D8">
        <w:rPr>
          <w:rFonts w:ascii="宋体" w:eastAsia="宋体" w:hAnsi="宋体"/>
          <w:sz w:val="28"/>
          <w:szCs w:val="28"/>
        </w:rPr>
        <w:t>2</w:t>
      </w:r>
      <w:r w:rsidR="00EC5E1D">
        <w:rPr>
          <w:rFonts w:ascii="宋体" w:eastAsia="宋体" w:hAnsi="宋体"/>
          <w:sz w:val="28"/>
          <w:szCs w:val="28"/>
        </w:rPr>
        <w:t>6</w:t>
      </w:r>
      <w:r w:rsidRPr="009E06D9">
        <w:rPr>
          <w:rFonts w:ascii="宋体" w:eastAsia="宋体" w:hAnsi="宋体" w:hint="eastAsia"/>
          <w:sz w:val="28"/>
          <w:szCs w:val="28"/>
        </w:rPr>
        <w:t>日</w:t>
      </w:r>
    </w:p>
    <w:p w:rsidR="009E06D9" w:rsidRDefault="009E06D9" w:rsidP="009E06D9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p w:rsidR="00DE45C2" w:rsidRDefault="00DE45C2" w:rsidP="009E06D9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p w:rsidR="009E06D9" w:rsidRDefault="009E06D9" w:rsidP="009E06D9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p w:rsidR="00EA0440" w:rsidRDefault="00EA0440" w:rsidP="009E06D9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p w:rsidR="00C60F1E" w:rsidRDefault="00C60F1E" w:rsidP="009E06D9">
      <w:pPr>
        <w:jc w:val="left"/>
        <w:rPr>
          <w:rFonts w:ascii="宋体" w:eastAsia="宋体" w:hAnsi="宋体"/>
          <w:b/>
          <w:sz w:val="24"/>
          <w:szCs w:val="24"/>
        </w:rPr>
      </w:pPr>
    </w:p>
    <w:p w:rsidR="009E06D9" w:rsidRPr="009E06D9" w:rsidRDefault="009E06D9" w:rsidP="009E06D9">
      <w:pPr>
        <w:jc w:val="left"/>
        <w:rPr>
          <w:rFonts w:ascii="宋体" w:eastAsia="宋体" w:hAnsi="宋体"/>
          <w:b/>
          <w:sz w:val="24"/>
          <w:szCs w:val="24"/>
        </w:rPr>
      </w:pPr>
      <w:r w:rsidRPr="009E06D9">
        <w:rPr>
          <w:rFonts w:ascii="宋体" w:eastAsia="宋体" w:hAnsi="宋体" w:hint="eastAsia"/>
          <w:b/>
          <w:sz w:val="24"/>
          <w:szCs w:val="24"/>
        </w:rPr>
        <w:lastRenderedPageBreak/>
        <w:t>附件1：</w:t>
      </w:r>
    </w:p>
    <w:p w:rsidR="009E06D9" w:rsidRPr="009E06D9" w:rsidRDefault="009E06D9" w:rsidP="009E06D9">
      <w:pPr>
        <w:keepNext/>
        <w:keepLines/>
        <w:spacing w:line="440" w:lineRule="exact"/>
        <w:outlineLvl w:val="0"/>
        <w:rPr>
          <w:rFonts w:ascii="仿宋_GB2312" w:eastAsia="仿宋_GB2312" w:hAnsi="Times New Roman" w:cs="Times New Roman"/>
          <w:b/>
          <w:bCs/>
          <w:i/>
          <w:color w:val="FF0000"/>
          <w:kern w:val="44"/>
          <w:sz w:val="24"/>
          <w:szCs w:val="24"/>
        </w:rPr>
      </w:pPr>
      <w:bookmarkStart w:id="1" w:name="_Hlk519243559"/>
      <w:bookmarkStart w:id="2" w:name="_Toc140812851"/>
      <w:bookmarkStart w:id="3" w:name="_Toc158093322"/>
      <w:r w:rsidRPr="009E06D9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理论课程（包括有课带实验的课程）教学大纲模版（</w:t>
      </w:r>
      <w:bookmarkStart w:id="4" w:name="_Hlk520215126"/>
      <w:proofErr w:type="gramStart"/>
      <w:r w:rsidRPr="009E06D9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无课带实验</w:t>
      </w:r>
      <w:proofErr w:type="gramEnd"/>
      <w:r w:rsidRPr="009E06D9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的课程可删除“</w:t>
      </w:r>
      <w:r w:rsidR="00E210F4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五</w:t>
      </w:r>
      <w:r w:rsidRPr="009E06D9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、实验（上机）内容”</w:t>
      </w:r>
      <w:bookmarkEnd w:id="4"/>
      <w:r w:rsidRPr="009E06D9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，编写时请删除红色字段）</w:t>
      </w:r>
    </w:p>
    <w:bookmarkEnd w:id="1"/>
    <w:p w:rsidR="009E06D9" w:rsidRPr="009E06D9" w:rsidRDefault="009E06D9" w:rsidP="009E06D9">
      <w:pPr>
        <w:keepNext/>
        <w:keepLines/>
        <w:spacing w:beforeLines="50" w:before="156" w:afterLines="50" w:after="156"/>
        <w:jc w:val="center"/>
        <w:outlineLvl w:val="0"/>
        <w:rPr>
          <w:rFonts w:ascii="黑体" w:eastAsia="黑体" w:hAnsi="黑体" w:cs="Times New Roman"/>
          <w:b/>
          <w:bCs/>
          <w:color w:val="000000"/>
          <w:kern w:val="44"/>
          <w:sz w:val="28"/>
          <w:szCs w:val="28"/>
        </w:rPr>
      </w:pPr>
      <w:r w:rsidRPr="009E06D9">
        <w:rPr>
          <w:rFonts w:ascii="黑体" w:eastAsia="黑体" w:hAnsi="黑体" w:cs="Times New Roman" w:hint="eastAsia"/>
          <w:b/>
          <w:bCs/>
          <w:color w:val="000000"/>
          <w:kern w:val="44"/>
          <w:sz w:val="28"/>
          <w:szCs w:val="28"/>
        </w:rPr>
        <w:t>《</w:t>
      </w:r>
      <w:r w:rsidRPr="009E06D9">
        <w:rPr>
          <w:rFonts w:ascii="黑体" w:eastAsia="黑体" w:hAnsi="黑体" w:cs="Times New Roman" w:hint="eastAsia"/>
          <w:b/>
          <w:bCs/>
          <w:color w:val="FF0000"/>
          <w:kern w:val="44"/>
          <w:sz w:val="28"/>
          <w:szCs w:val="28"/>
        </w:rPr>
        <w:t>XXXX</w:t>
      </w:r>
      <w:r w:rsidRPr="009E06D9">
        <w:rPr>
          <w:rFonts w:ascii="黑体" w:eastAsia="黑体" w:hAnsi="黑体" w:cs="Times New Roman" w:hint="eastAsia"/>
          <w:b/>
          <w:bCs/>
          <w:color w:val="000000"/>
          <w:kern w:val="44"/>
          <w:sz w:val="28"/>
          <w:szCs w:val="28"/>
        </w:rPr>
        <w:t>》课程教学大纲</w:t>
      </w:r>
    </w:p>
    <w:p w:rsidR="009E06D9" w:rsidRPr="009E06D9" w:rsidRDefault="009E06D9" w:rsidP="009E06D9">
      <w:pPr>
        <w:keepNext/>
        <w:keepLines/>
        <w:spacing w:beforeLines="50" w:before="156" w:afterLines="50" w:after="156"/>
        <w:jc w:val="center"/>
        <w:outlineLvl w:val="0"/>
        <w:rPr>
          <w:rFonts w:ascii="Times New Roman" w:eastAsia="宋体" w:hAnsi="Times New Roman" w:cs="Times New Roman"/>
          <w:i/>
          <w:color w:val="FF0000"/>
          <w:szCs w:val="21"/>
        </w:rPr>
      </w:pP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（黑体，四号，居中，段前段后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0.5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798"/>
        <w:gridCol w:w="2224"/>
        <w:gridCol w:w="1922"/>
      </w:tblGrid>
      <w:tr w:rsidR="00C80BE2" w:rsidRPr="009E06D9" w:rsidTr="00C80BE2">
        <w:trPr>
          <w:trHeight w:hRule="exact" w:val="567"/>
        </w:trPr>
        <w:tc>
          <w:tcPr>
            <w:tcW w:w="135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5" w:name="_Hlk519157068"/>
            <w:r w:rsidRPr="009E06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课程号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0BE2" w:rsidRPr="009E06D9" w:rsidTr="00C80BE2">
        <w:trPr>
          <w:trHeight w:hRule="exact" w:val="567"/>
        </w:trPr>
        <w:tc>
          <w:tcPr>
            <w:tcW w:w="135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类别</w:t>
            </w:r>
          </w:p>
        </w:tc>
        <w:sdt>
          <w:sdtPr>
            <w:rPr>
              <w:rFonts w:ascii="Times New Roman" w:eastAsia="宋体" w:hAnsi="Times New Roman" w:cs="Times New Roman"/>
              <w:sz w:val="24"/>
              <w:szCs w:val="24"/>
            </w:rPr>
            <w:id w:val="-2010049215"/>
            <w:placeholder>
              <w:docPart w:val="CBDF8F3236FF4AB28E3631AAD08E6841"/>
            </w:placeholder>
            <w:showingPlcHdr/>
            <w:dropDownList>
              <w:listItem w:value="选择一项。"/>
              <w:listItem w:displayText="通识教育必修课程" w:value="通识教育必修课程"/>
              <w:listItem w:displayText="综合素质选修课程" w:value="综合素质选修课程"/>
              <w:listItem w:displayText="学科基础课程" w:value="学科基础课程"/>
              <w:listItem w:displayText="专业核心课程" w:value="专业核心课程"/>
              <w:listItem w:displayText="教师教育课程" w:value="教师教育课程"/>
              <w:listItem w:displayText="专业发展方向必修课程" w:value="专业发展方向必修课程"/>
              <w:listItem w:displayText="专业发展方向选修课程" w:value="专业发展方向选修课程"/>
            </w:dropDownList>
          </w:sdtPr>
          <w:sdtEndPr/>
          <w:sdtContent>
            <w:tc>
              <w:tcPr>
                <w:tcW w:w="2798" w:type="dxa"/>
                <w:shd w:val="clear" w:color="auto" w:fill="auto"/>
                <w:vAlign w:val="center"/>
              </w:tcPr>
              <w:p w:rsidR="00C80BE2" w:rsidRPr="009E06D9" w:rsidRDefault="00C80BE2" w:rsidP="004420CF">
                <w:pPr>
                  <w:jc w:val="center"/>
                  <w:rPr>
                    <w:rFonts w:ascii="Times New Roman" w:eastAsia="宋体" w:hAnsi="Times New Roman" w:cs="Times New Roman"/>
                    <w:sz w:val="24"/>
                    <w:szCs w:val="24"/>
                  </w:rPr>
                </w:pPr>
                <w:r w:rsidRPr="0085219A">
                  <w:rPr>
                    <w:rStyle w:val="a8"/>
                  </w:rPr>
                  <w:t>选择一项。</w:t>
                </w:r>
              </w:p>
            </w:tc>
          </w:sdtContent>
        </w:sdt>
        <w:tc>
          <w:tcPr>
            <w:tcW w:w="2224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0BE2" w:rsidRPr="009E06D9" w:rsidTr="00C80BE2">
        <w:trPr>
          <w:trHeight w:hRule="exact" w:val="567"/>
        </w:trPr>
        <w:tc>
          <w:tcPr>
            <w:tcW w:w="135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总学时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实验（上机）学时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80BE2" w:rsidRPr="009E06D9" w:rsidTr="00C80BE2">
        <w:trPr>
          <w:trHeight w:hRule="exact" w:val="567"/>
        </w:trPr>
        <w:tc>
          <w:tcPr>
            <w:tcW w:w="135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总学分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6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先修课程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80BE2" w:rsidRPr="009E06D9" w:rsidRDefault="00C80BE2" w:rsidP="004420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bookmarkEnd w:id="5"/>
    <w:p w:rsidR="009E06D9" w:rsidRPr="009E06D9" w:rsidRDefault="009E06D9" w:rsidP="009E06D9">
      <w:pPr>
        <w:rPr>
          <w:rFonts w:ascii="Times New Roman" w:eastAsia="宋体" w:hAnsi="Times New Roman" w:cs="Times New Roman"/>
          <w:i/>
          <w:szCs w:val="21"/>
        </w:rPr>
      </w:pP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（一级标题：黑体，小四号；正文：小四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号、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宋体；数字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为阿拉伯数字，字体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Times New Roman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）</w:t>
      </w:r>
    </w:p>
    <w:p w:rsidR="009E06D9" w:rsidRPr="009E06D9" w:rsidRDefault="009E06D9" w:rsidP="00610EE0">
      <w:pPr>
        <w:widowControl/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color w:val="FF0000"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一、教学目标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XXXXX（注：明确课程目标与毕业要求的对应关系，从宏观角度说明学习该课程后，学生应掌握的基本理论、基本知识和基本技能，在知识、能力和素质等方面应达到的目标，即本课程对</w:t>
      </w:r>
      <w:r w:rsidR="00C80BE2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该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专业人才培养目标实现的贡献。）</w:t>
      </w:r>
    </w:p>
    <w:p w:rsidR="009E06D9" w:rsidRPr="009E06D9" w:rsidRDefault="009E06D9" w:rsidP="00610EE0">
      <w:pPr>
        <w:widowControl/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 w:rsidRPr="009E06D9">
        <w:rPr>
          <w:rFonts w:ascii="黑体" w:eastAsia="黑体" w:hAnsi="宋体" w:cs="宋体"/>
          <w:bCs/>
          <w:sz w:val="24"/>
          <w:szCs w:val="24"/>
        </w:rPr>
        <w:t>二、基本要求</w:t>
      </w:r>
    </w:p>
    <w:p w:rsidR="009E06D9" w:rsidRDefault="009E06D9" w:rsidP="00610EE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bookmarkStart w:id="6" w:name="_Hlk519093244"/>
      <w:bookmarkStart w:id="7" w:name="_Hlk519243887"/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</w:t>
      </w:r>
      <w:bookmarkEnd w:id="6"/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（结合课程特点，可从了解、掌握、理解、应用等方面说明学习要求与</w:t>
      </w:r>
      <w:r w:rsidR="00C80BE2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建议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。）</w:t>
      </w:r>
    </w:p>
    <w:bookmarkEnd w:id="7"/>
    <w:p w:rsidR="009E06D9" w:rsidRPr="009E06D9" w:rsidRDefault="009E06D9" w:rsidP="00610EE0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 w:cs="宋体"/>
          <w:bCs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三、教学方法</w:t>
      </w:r>
    </w:p>
    <w:p w:rsidR="009E06D9" w:rsidRPr="009E06D9" w:rsidRDefault="009E06D9" w:rsidP="00610EE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XXXXX（如讲授、讨论、练习、演示等，可多个）</w:t>
      </w:r>
    </w:p>
    <w:p w:rsidR="009E06D9" w:rsidRPr="009E06D9" w:rsidRDefault="009E06D9" w:rsidP="00610EE0">
      <w:pPr>
        <w:widowControl/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四</w:t>
      </w:r>
      <w:r w:rsidRPr="009E06D9">
        <w:rPr>
          <w:rFonts w:ascii="黑体" w:eastAsia="黑体" w:hAnsi="宋体" w:cs="宋体"/>
          <w:bCs/>
          <w:sz w:val="24"/>
          <w:szCs w:val="24"/>
        </w:rPr>
        <w:t>、教学内容</w:t>
      </w:r>
    </w:p>
    <w:p w:rsidR="009E06D9" w:rsidRPr="009E06D9" w:rsidRDefault="009E06D9" w:rsidP="00610EE0">
      <w:pPr>
        <w:spacing w:line="400" w:lineRule="exact"/>
        <w:ind w:firstLineChars="200" w:firstLine="482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/>
          <w:kern w:val="0"/>
          <w:sz w:val="24"/>
          <w:szCs w:val="21"/>
        </w:rPr>
        <w:t>第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××</w:t>
      </w:r>
      <w:r w:rsidRPr="009E06D9">
        <w:rPr>
          <w:rFonts w:ascii="宋体" w:eastAsia="宋体" w:hAnsi="宋体" w:cs="宋体" w:hint="eastAsia"/>
          <w:b/>
          <w:kern w:val="0"/>
          <w:sz w:val="24"/>
          <w:szCs w:val="21"/>
        </w:rPr>
        <w:t>讲（或项目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××</w:t>
      </w:r>
      <w:r w:rsidRPr="009E06D9">
        <w:rPr>
          <w:rFonts w:ascii="宋体" w:eastAsia="宋体" w:hAnsi="宋体" w:cs="宋体" w:hint="eastAsia"/>
          <w:b/>
          <w:kern w:val="0"/>
          <w:sz w:val="24"/>
          <w:szCs w:val="21"/>
        </w:rPr>
        <w:t>或任务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××</w:t>
      </w:r>
      <w:r w:rsidRPr="009E06D9">
        <w:rPr>
          <w:rFonts w:ascii="宋体" w:eastAsia="宋体" w:hAnsi="宋体" w:cs="宋体" w:hint="eastAsia"/>
          <w:b/>
          <w:kern w:val="0"/>
          <w:sz w:val="24"/>
          <w:szCs w:val="21"/>
        </w:rPr>
        <w:t>或案例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××或其他</w:t>
      </w:r>
      <w:r w:rsidRPr="009E06D9"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） </w:t>
      </w:r>
      <w:r w:rsidRPr="009E06D9">
        <w:rPr>
          <w:rFonts w:ascii="宋体" w:eastAsia="宋体" w:hAnsi="宋体" w:cs="宋体" w:hint="eastAsia"/>
          <w:i/>
          <w:color w:val="FF0000"/>
          <w:kern w:val="0"/>
          <w:sz w:val="24"/>
          <w:szCs w:val="21"/>
        </w:rPr>
        <w:t>（根据课程知识点整合教学内容，形成一讲或一个项目等，应注意专业内课程间的联系，避免课程</w:t>
      </w:r>
      <w:proofErr w:type="gramStart"/>
      <w:r w:rsidRPr="009E06D9">
        <w:rPr>
          <w:rFonts w:ascii="宋体" w:eastAsia="宋体" w:hAnsi="宋体" w:cs="宋体" w:hint="eastAsia"/>
          <w:i/>
          <w:color w:val="FF0000"/>
          <w:kern w:val="0"/>
          <w:sz w:val="24"/>
          <w:szCs w:val="21"/>
        </w:rPr>
        <w:t>间内容</w:t>
      </w:r>
      <w:proofErr w:type="gramEnd"/>
      <w:r w:rsidRPr="009E06D9">
        <w:rPr>
          <w:rFonts w:ascii="宋体" w:eastAsia="宋体" w:hAnsi="宋体" w:cs="宋体" w:hint="eastAsia"/>
          <w:i/>
          <w:color w:val="FF0000"/>
          <w:kern w:val="0"/>
          <w:sz w:val="24"/>
          <w:szCs w:val="21"/>
        </w:rPr>
        <w:t>重复。）</w:t>
      </w:r>
    </w:p>
    <w:p w:rsid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/>
          <w:color w:val="FF0000"/>
          <w:kern w:val="0"/>
          <w:sz w:val="24"/>
          <w:szCs w:val="21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 xml:space="preserve">【授课学时】 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××学时</w:t>
      </w:r>
    </w:p>
    <w:p w:rsidR="00E210F4" w:rsidRPr="00E210F4" w:rsidRDefault="00E210F4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E210F4">
        <w:rPr>
          <w:rFonts w:ascii="宋体" w:eastAsia="宋体" w:hAnsi="宋体" w:cs="宋体" w:hint="eastAsia"/>
          <w:bCs/>
          <w:sz w:val="24"/>
          <w:szCs w:val="24"/>
        </w:rPr>
        <w:t>【基本要求】</w:t>
      </w:r>
      <w:r w:rsidRPr="00E210F4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 xml:space="preserve">【教学重难点】 </w:t>
      </w:r>
      <w:r w:rsidRPr="009E06D9"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【授课内容】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bookmarkStart w:id="8" w:name="_Hlk519094379"/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bookmarkEnd w:id="8"/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【课外学习内容及要求】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E210F4" w:rsidRDefault="009E06D9" w:rsidP="00610EE0">
      <w:pPr>
        <w:widowControl/>
        <w:adjustRightInd w:val="0"/>
        <w:snapToGrid w:val="0"/>
        <w:spacing w:line="40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color w:val="FF0000"/>
          <w:sz w:val="24"/>
          <w:szCs w:val="24"/>
        </w:rPr>
      </w:pPr>
      <w:bookmarkStart w:id="9" w:name="_Hlk519094673"/>
      <w:r w:rsidRPr="009E06D9">
        <w:rPr>
          <w:rFonts w:ascii="黑体" w:eastAsia="黑体" w:hAnsi="宋体" w:cs="宋体" w:hint="eastAsia"/>
          <w:bCs/>
          <w:sz w:val="24"/>
          <w:szCs w:val="24"/>
        </w:rPr>
        <w:t>五、实验（上机）内容</w:t>
      </w:r>
      <w:r w:rsidR="00E210F4" w:rsidRPr="00E210F4">
        <w:rPr>
          <w:rFonts w:ascii="黑体" w:eastAsia="黑体" w:hAnsi="宋体" w:cs="宋体" w:hint="eastAsia"/>
          <w:bCs/>
          <w:color w:val="FF0000"/>
          <w:sz w:val="24"/>
          <w:szCs w:val="24"/>
        </w:rPr>
        <w:t>（</w:t>
      </w:r>
      <w:proofErr w:type="gramStart"/>
      <w:r w:rsidR="00E210F4" w:rsidRPr="00E210F4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无课带实验</w:t>
      </w:r>
      <w:proofErr w:type="gramEnd"/>
      <w:r w:rsidR="00E210F4" w:rsidRPr="00E210F4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的课程可</w:t>
      </w:r>
      <w:proofErr w:type="gramStart"/>
      <w:r w:rsidR="00E210F4" w:rsidRPr="00E210F4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删除</w:t>
      </w:r>
      <w:proofErr w:type="gramEnd"/>
      <w:r w:rsidR="00E210F4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此点</w:t>
      </w:r>
      <w:r w:rsidR="00E210F4" w:rsidRPr="00E210F4">
        <w:rPr>
          <w:rFonts w:ascii="黑体" w:eastAsia="黑体" w:hAnsi="宋体" w:cs="宋体" w:hint="eastAsia"/>
          <w:bCs/>
          <w:color w:val="FF0000"/>
          <w:sz w:val="24"/>
          <w:szCs w:val="24"/>
        </w:rPr>
        <w:t>）</w:t>
      </w:r>
    </w:p>
    <w:bookmarkEnd w:id="9"/>
    <w:p w:rsidR="009E06D9" w:rsidRPr="009E06D9" w:rsidRDefault="009E06D9" w:rsidP="00610EE0">
      <w:pPr>
        <w:spacing w:line="400" w:lineRule="exact"/>
        <w:ind w:firstLineChars="200" w:firstLine="482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/>
          <w:kern w:val="0"/>
          <w:sz w:val="24"/>
          <w:szCs w:val="21"/>
        </w:rPr>
        <w:lastRenderedPageBreak/>
        <w:t>项目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×（或任务×/案例×）  ×××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【实验类型】</w:t>
      </w:r>
      <w:r w:rsidR="00056503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D152C1">
        <w:rPr>
          <w:rFonts w:ascii="宋体" w:eastAsia="宋体" w:hAnsi="宋体" w:cs="宋体"/>
          <w:bCs/>
          <w:sz w:val="24"/>
          <w:szCs w:val="24"/>
        </w:rPr>
        <w:t xml:space="preserve"> </w:t>
      </w:r>
      <w:sdt>
        <w:sdtPr>
          <w:rPr>
            <w:rFonts w:ascii="宋体" w:eastAsia="宋体" w:hAnsi="宋体" w:cs="宋体" w:hint="eastAsia"/>
            <w:bCs/>
            <w:sz w:val="24"/>
            <w:szCs w:val="24"/>
          </w:rPr>
          <w:id w:val="-1317420136"/>
          <w:placeholder>
            <w:docPart w:val="1BDD619E45CF42C0B9057F0E08D16161"/>
          </w:placeholder>
          <w:showingPlcHdr/>
          <w:dropDownList>
            <w:listItem w:value="选择一项。"/>
            <w:listItem w:displayText="验证性实验" w:value="验证性实验"/>
            <w:listItem w:displayText="综合性实验" w:value="综合性实验"/>
            <w:listItem w:displayText="设计性实验" w:value="设计性实验"/>
            <w:listItem w:displayText="研究创新性实验" w:value="研究创新性实验"/>
          </w:dropDownList>
        </w:sdtPr>
        <w:sdtEndPr/>
        <w:sdtContent>
          <w:r w:rsidR="00D152C1" w:rsidRPr="00D50110">
            <w:rPr>
              <w:rStyle w:val="a8"/>
            </w:rPr>
            <w:t>选择一项。</w:t>
          </w:r>
        </w:sdtContent>
      </w:sdt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 xml:space="preserve">【实验学时】  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××学时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【实验目的】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【实验内容摘要】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【实验基本要求】</w:t>
      </w:r>
    </w:p>
    <w:p w:rsidR="009E06D9" w:rsidRPr="009E06D9" w:rsidRDefault="009E06D9" w:rsidP="00610EE0">
      <w:pPr>
        <w:spacing w:line="400" w:lineRule="exact"/>
        <w:ind w:firstLineChars="200" w:firstLine="42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Times New Roman" w:eastAsia="宋体" w:hAnsi="Times New Roman" w:cs="Times New Roman" w:hint="eastAsia"/>
          <w:szCs w:val="21"/>
        </w:rPr>
        <w:t>（</w:t>
      </w:r>
      <w:r w:rsidRPr="009E06D9">
        <w:rPr>
          <w:rFonts w:ascii="Times New Roman" w:eastAsia="宋体" w:hAnsi="Times New Roman" w:cs="Times New Roman"/>
          <w:szCs w:val="21"/>
        </w:rPr>
        <w:t>1</w:t>
      </w:r>
      <w:r w:rsidRPr="009E06D9">
        <w:rPr>
          <w:rFonts w:ascii="Times New Roman" w:eastAsia="宋体" w:hAnsi="宋体" w:cs="Times New Roman" w:hint="eastAsia"/>
          <w:szCs w:val="21"/>
        </w:rPr>
        <w:t>）</w:t>
      </w: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610EE0">
      <w:pPr>
        <w:spacing w:line="400" w:lineRule="exact"/>
        <w:ind w:firstLineChars="200" w:firstLine="42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Times New Roman" w:eastAsia="宋体" w:hAnsi="Times New Roman" w:cs="Times New Roman" w:hint="eastAsia"/>
          <w:szCs w:val="21"/>
        </w:rPr>
        <w:t>（</w:t>
      </w:r>
      <w:r w:rsidRPr="009E06D9">
        <w:rPr>
          <w:rFonts w:ascii="Times New Roman" w:eastAsia="宋体" w:hAnsi="Times New Roman" w:cs="Times New Roman" w:hint="eastAsia"/>
          <w:szCs w:val="21"/>
        </w:rPr>
        <w:t>2</w:t>
      </w:r>
      <w:r w:rsidRPr="009E06D9">
        <w:rPr>
          <w:rFonts w:ascii="Times New Roman" w:eastAsia="宋体" w:hAnsi="宋体" w:cs="Times New Roman" w:hint="eastAsia"/>
          <w:szCs w:val="21"/>
        </w:rPr>
        <w:t>）</w:t>
      </w: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/>
          <w:bCs/>
          <w:color w:val="FF0000"/>
          <w:sz w:val="24"/>
          <w:szCs w:val="24"/>
        </w:rPr>
        <w:t>……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</w:t>
      </w:r>
      <w:r w:rsidRPr="009E06D9">
        <w:rPr>
          <w:rFonts w:ascii="宋体" w:eastAsia="宋体" w:hAnsi="宋体" w:cs="宋体"/>
          <w:bCs/>
          <w:sz w:val="24"/>
          <w:szCs w:val="24"/>
        </w:rPr>
        <w:t>主要仪器设备名称</w:t>
      </w:r>
      <w:r w:rsidRPr="009E06D9">
        <w:rPr>
          <w:rFonts w:ascii="宋体" w:eastAsia="宋体" w:hAnsi="宋体" w:cs="宋体" w:hint="eastAsia"/>
          <w:bCs/>
          <w:sz w:val="24"/>
          <w:szCs w:val="24"/>
        </w:rPr>
        <w:t>】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610EE0" w:rsidRPr="009E06D9" w:rsidRDefault="00610EE0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六、考核</w:t>
      </w:r>
      <w:r w:rsidRPr="009E06D9">
        <w:rPr>
          <w:rFonts w:ascii="黑体" w:eastAsia="黑体" w:hAnsi="宋体" w:cs="宋体"/>
          <w:bCs/>
          <w:sz w:val="24"/>
          <w:szCs w:val="24"/>
        </w:rPr>
        <w:t>方式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（考核内容、形式与评分标准等须与课程目标有关联，且能证明学生相关能力的达成情况。）</w:t>
      </w:r>
    </w:p>
    <w:p w:rsidR="00E27B14" w:rsidRDefault="00E27B14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bookmarkStart w:id="10" w:name="_Hlk520217223"/>
      <w:r>
        <w:rPr>
          <w:rFonts w:ascii="宋体" w:eastAsia="宋体" w:hAnsi="宋体" w:cs="宋体" w:hint="eastAsia"/>
          <w:bCs/>
          <w:sz w:val="24"/>
          <w:szCs w:val="24"/>
        </w:rPr>
        <w:t>（一）考核类型</w:t>
      </w:r>
      <w:r w:rsidR="00056503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D152C1">
        <w:rPr>
          <w:rFonts w:ascii="宋体" w:eastAsia="宋体" w:hAnsi="宋体" w:cs="宋体"/>
          <w:bCs/>
          <w:sz w:val="24"/>
          <w:szCs w:val="24"/>
        </w:rPr>
        <w:t xml:space="preserve"> </w:t>
      </w:r>
      <w:sdt>
        <w:sdtPr>
          <w:rPr>
            <w:rFonts w:ascii="宋体" w:eastAsia="宋体" w:hAnsi="宋体" w:cs="宋体" w:hint="eastAsia"/>
            <w:bCs/>
            <w:sz w:val="24"/>
            <w:szCs w:val="24"/>
          </w:rPr>
          <w:id w:val="-1383939948"/>
          <w:placeholder>
            <w:docPart w:val="81BABFD6CEDA49F180FF15A6F64D49D8"/>
          </w:placeholder>
          <w:showingPlcHdr/>
          <w:dropDownList>
            <w:listItem w:value="选择一项。"/>
            <w:listItem w:displayText="考试" w:value="考试"/>
            <w:listItem w:displayText="考查" w:value="考查"/>
          </w:dropDownList>
        </w:sdtPr>
        <w:sdtEndPr/>
        <w:sdtContent>
          <w:r w:rsidR="00D152C1" w:rsidRPr="00D50110">
            <w:rPr>
              <w:rStyle w:val="a8"/>
            </w:rPr>
            <w:t>选择一项。</w:t>
          </w:r>
        </w:sdtContent>
      </w:sdt>
    </w:p>
    <w:p w:rsidR="00032DB8" w:rsidRPr="00032DB8" w:rsidRDefault="008A556D" w:rsidP="00032DB8">
      <w:pPr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 w:rsidR="00E27B14">
        <w:rPr>
          <w:rFonts w:ascii="宋体" w:eastAsia="宋体" w:hAnsi="宋体" w:cs="宋体" w:hint="eastAsia"/>
          <w:bCs/>
          <w:sz w:val="24"/>
          <w:szCs w:val="24"/>
        </w:rPr>
        <w:t>二</w:t>
      </w:r>
      <w:r>
        <w:rPr>
          <w:rFonts w:ascii="宋体" w:eastAsia="宋体" w:hAnsi="宋体" w:cs="宋体" w:hint="eastAsia"/>
          <w:bCs/>
          <w:sz w:val="24"/>
          <w:szCs w:val="24"/>
        </w:rPr>
        <w:t>）成绩核算办法</w:t>
      </w:r>
      <w:bookmarkStart w:id="11" w:name="_Hlk520362667"/>
      <w:r w:rsidR="00032DB8" w:rsidRPr="00032DB8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（参照教务系统成绩构成形式填写）</w:t>
      </w:r>
    </w:p>
    <w:bookmarkEnd w:id="11"/>
    <w:p w:rsidR="008A556D" w:rsidRPr="00822789" w:rsidRDefault="008A556D" w:rsidP="008A556D">
      <w:pPr>
        <w:pStyle w:val="dash6b63-6587"/>
        <w:adjustRightInd w:val="0"/>
        <w:snapToGrid w:val="0"/>
        <w:spacing w:beforeLines="50" w:before="156" w:beforeAutospacing="0" w:after="0" w:afterAutospacing="0" w:line="300" w:lineRule="auto"/>
        <w:ind w:firstLine="422"/>
        <w:rPr>
          <w:rFonts w:cs="宋体"/>
          <w:bCs/>
          <w:kern w:val="2"/>
        </w:rPr>
      </w:pPr>
      <w:r w:rsidRPr="00822789">
        <w:rPr>
          <w:rFonts w:cs="宋体" w:hint="eastAsia"/>
          <w:bCs/>
          <w:kern w:val="2"/>
        </w:rPr>
        <w:t>1、总成绩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1861"/>
        <w:gridCol w:w="1861"/>
        <w:gridCol w:w="1861"/>
      </w:tblGrid>
      <w:tr w:rsidR="008A556D" w:rsidRPr="00E813B1" w:rsidTr="00610EE0">
        <w:trPr>
          <w:trHeight w:val="414"/>
          <w:jc w:val="center"/>
        </w:trPr>
        <w:tc>
          <w:tcPr>
            <w:tcW w:w="1861" w:type="dxa"/>
            <w:vAlign w:val="center"/>
          </w:tcPr>
          <w:p w:rsidR="008A556D" w:rsidRPr="00E813B1" w:rsidRDefault="00234007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>
              <w:rPr>
                <w:rStyle w:val="dash6b63-6587--char"/>
                <w:rFonts w:hint="eastAsia"/>
                <w:sz w:val="21"/>
                <w:szCs w:val="21"/>
              </w:rPr>
              <w:t>成绩构成</w:t>
            </w:r>
            <w:r w:rsidR="00032DB8">
              <w:rPr>
                <w:rStyle w:val="dash6b63-6587--char"/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1861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课堂成绩（%）</w:t>
            </w:r>
          </w:p>
        </w:tc>
        <w:tc>
          <w:tcPr>
            <w:tcW w:w="1861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实践成绩（%）</w:t>
            </w:r>
          </w:p>
        </w:tc>
        <w:tc>
          <w:tcPr>
            <w:tcW w:w="1861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实验成绩（%）</w:t>
            </w:r>
          </w:p>
        </w:tc>
      </w:tr>
      <w:tr w:rsidR="008A556D" w:rsidRPr="00E813B1" w:rsidTr="00610EE0">
        <w:trPr>
          <w:trHeight w:val="259"/>
          <w:jc w:val="center"/>
        </w:trPr>
        <w:tc>
          <w:tcPr>
            <w:tcW w:w="1861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总成绩（100%）</w:t>
            </w:r>
          </w:p>
        </w:tc>
        <w:tc>
          <w:tcPr>
            <w:tcW w:w="1861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</w:tbl>
    <w:p w:rsidR="008A556D" w:rsidRPr="00822789" w:rsidRDefault="008A556D" w:rsidP="008A556D">
      <w:pPr>
        <w:pStyle w:val="dash6b63-6587"/>
        <w:adjustRightInd w:val="0"/>
        <w:snapToGrid w:val="0"/>
        <w:spacing w:beforeLines="50" w:before="156" w:beforeAutospacing="0" w:after="0" w:afterAutospacing="0" w:line="300" w:lineRule="auto"/>
        <w:ind w:firstLine="422"/>
        <w:rPr>
          <w:rFonts w:cs="宋体"/>
          <w:bCs/>
          <w:kern w:val="2"/>
        </w:rPr>
      </w:pPr>
      <w:r w:rsidRPr="00822789">
        <w:rPr>
          <w:rFonts w:cs="宋体" w:hint="eastAsia"/>
          <w:bCs/>
          <w:kern w:val="2"/>
        </w:rPr>
        <w:t>2、分项成绩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858"/>
        <w:gridCol w:w="1856"/>
        <w:gridCol w:w="1857"/>
      </w:tblGrid>
      <w:tr w:rsidR="008A556D" w:rsidRPr="00E813B1" w:rsidTr="00610EE0">
        <w:trPr>
          <w:jc w:val="center"/>
        </w:trPr>
        <w:tc>
          <w:tcPr>
            <w:tcW w:w="1857" w:type="dxa"/>
            <w:vAlign w:val="center"/>
          </w:tcPr>
          <w:p w:rsidR="008A556D" w:rsidRPr="00E813B1" w:rsidRDefault="00234007" w:rsidP="00234007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>
              <w:rPr>
                <w:rStyle w:val="dash6b63-6587--char"/>
                <w:rFonts w:hint="eastAsia"/>
                <w:sz w:val="21"/>
                <w:szCs w:val="21"/>
              </w:rPr>
              <w:t>成绩构成</w:t>
            </w:r>
            <w:r w:rsidR="00032DB8">
              <w:rPr>
                <w:rStyle w:val="dash6b63-6587--char"/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1858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平时成绩（%）</w:t>
            </w:r>
          </w:p>
        </w:tc>
        <w:tc>
          <w:tcPr>
            <w:tcW w:w="1856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期中成绩（%）</w:t>
            </w:r>
          </w:p>
        </w:tc>
        <w:tc>
          <w:tcPr>
            <w:tcW w:w="1857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期末成绩（%）</w:t>
            </w:r>
          </w:p>
        </w:tc>
      </w:tr>
      <w:tr w:rsidR="008A556D" w:rsidRPr="00E813B1" w:rsidTr="00610EE0">
        <w:trPr>
          <w:jc w:val="center"/>
        </w:trPr>
        <w:tc>
          <w:tcPr>
            <w:tcW w:w="1857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课堂成绩（100%）</w:t>
            </w:r>
          </w:p>
        </w:tc>
        <w:tc>
          <w:tcPr>
            <w:tcW w:w="1858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  <w:tr w:rsidR="008A556D" w:rsidRPr="00E813B1" w:rsidTr="00610EE0">
        <w:trPr>
          <w:jc w:val="center"/>
        </w:trPr>
        <w:tc>
          <w:tcPr>
            <w:tcW w:w="1857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实践成绩（100%）</w:t>
            </w:r>
          </w:p>
        </w:tc>
        <w:tc>
          <w:tcPr>
            <w:tcW w:w="1858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  <w:tr w:rsidR="008A556D" w:rsidRPr="00E813B1" w:rsidTr="00610EE0">
        <w:trPr>
          <w:jc w:val="center"/>
        </w:trPr>
        <w:tc>
          <w:tcPr>
            <w:tcW w:w="1857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实验成绩（100%）</w:t>
            </w:r>
          </w:p>
        </w:tc>
        <w:tc>
          <w:tcPr>
            <w:tcW w:w="1858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8A556D" w:rsidRPr="00E813B1" w:rsidRDefault="008A556D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</w:tbl>
    <w:p w:rsidR="000D0F91" w:rsidRPr="000D0F91" w:rsidRDefault="000D0F91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0D0F91">
        <w:rPr>
          <w:rFonts w:ascii="宋体" w:eastAsia="宋体" w:hAnsi="宋体" w:cs="宋体" w:hint="eastAsia"/>
          <w:bCs/>
          <w:sz w:val="24"/>
          <w:szCs w:val="24"/>
        </w:rPr>
        <w:t>（</w:t>
      </w:r>
      <w:r w:rsidR="00E27B14">
        <w:rPr>
          <w:rFonts w:ascii="宋体" w:eastAsia="宋体" w:hAnsi="宋体" w:cs="宋体" w:hint="eastAsia"/>
          <w:bCs/>
          <w:sz w:val="24"/>
          <w:szCs w:val="24"/>
        </w:rPr>
        <w:t>三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）成绩评定方式</w:t>
      </w:r>
    </w:p>
    <w:p w:rsidR="000D0F91" w:rsidRPr="00610EE0" w:rsidRDefault="000D0F91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0D0F91">
        <w:rPr>
          <w:rFonts w:ascii="宋体" w:eastAsia="宋体" w:hAnsi="宋体" w:cs="宋体" w:hint="eastAsia"/>
          <w:bCs/>
          <w:sz w:val="24"/>
          <w:szCs w:val="24"/>
        </w:rPr>
        <w:t>1、平时</w:t>
      </w:r>
      <w:r>
        <w:rPr>
          <w:rFonts w:ascii="宋体" w:eastAsia="宋体" w:hAnsi="宋体" w:cs="宋体" w:hint="eastAsia"/>
          <w:bCs/>
          <w:sz w:val="24"/>
          <w:szCs w:val="24"/>
        </w:rPr>
        <w:t>成绩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按课程规定执行，主要包括作业、考勤、实验操作、实验报告完成情况等。</w:t>
      </w:r>
    </w:p>
    <w:p w:rsidR="000D0F91" w:rsidRPr="00610EE0" w:rsidRDefault="000D0F91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0D0F91">
        <w:rPr>
          <w:rFonts w:ascii="宋体" w:eastAsia="宋体" w:hAnsi="宋体" w:cs="宋体" w:hint="eastAsia"/>
          <w:bCs/>
          <w:sz w:val="24"/>
          <w:szCs w:val="24"/>
        </w:rPr>
        <w:t>2、期中</w:t>
      </w:r>
      <w:r>
        <w:rPr>
          <w:rFonts w:ascii="宋体" w:eastAsia="宋体" w:hAnsi="宋体" w:cs="宋体" w:hint="eastAsia"/>
          <w:bCs/>
          <w:sz w:val="24"/>
          <w:szCs w:val="24"/>
        </w:rPr>
        <w:t>成绩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采用闭卷、开卷、网考、操作测试等方式，按实际举行期中考试成绩为准。</w:t>
      </w:r>
    </w:p>
    <w:p w:rsidR="000D0F91" w:rsidRPr="00610EE0" w:rsidRDefault="000D0F91" w:rsidP="00610EE0">
      <w:pPr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3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、期末</w:t>
      </w:r>
      <w:r>
        <w:rPr>
          <w:rFonts w:ascii="宋体" w:eastAsia="宋体" w:hAnsi="宋体" w:cs="宋体" w:hint="eastAsia"/>
          <w:bCs/>
          <w:sz w:val="24"/>
          <w:szCs w:val="24"/>
        </w:rPr>
        <w:t>成绩</w:t>
      </w:r>
      <w:r w:rsidRPr="000D0F91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采用开卷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（或闭卷、笔试、口试、机试、操作、专题作品、论文等）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方式</w:t>
      </w:r>
      <w:r w:rsidR="00DD412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。</w:t>
      </w:r>
    </w:p>
    <w:bookmarkEnd w:id="10"/>
    <w:p w:rsidR="009E06D9" w:rsidRPr="009E06D9" w:rsidRDefault="009E06D9" w:rsidP="00610EE0">
      <w:pPr>
        <w:spacing w:line="400" w:lineRule="exact"/>
        <w:ind w:firstLineChars="200" w:firstLine="480"/>
        <w:rPr>
          <w:rFonts w:ascii="黑体" w:eastAsia="黑体" w:hAnsi="宋体" w:cs="宋体"/>
          <w:bCs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七</w:t>
      </w:r>
      <w:r w:rsidRPr="009E06D9">
        <w:rPr>
          <w:rFonts w:ascii="黑体" w:eastAsia="黑体" w:hAnsi="宋体" w:cs="宋体"/>
          <w:bCs/>
          <w:sz w:val="24"/>
          <w:szCs w:val="24"/>
        </w:rPr>
        <w:t>、</w:t>
      </w:r>
      <w:r w:rsidRPr="009E06D9">
        <w:rPr>
          <w:rFonts w:ascii="黑体" w:eastAsia="黑体" w:hAnsi="宋体" w:cs="宋体" w:hint="eastAsia"/>
          <w:bCs/>
          <w:sz w:val="24"/>
          <w:szCs w:val="24"/>
        </w:rPr>
        <w:t>主要参考资料</w:t>
      </w:r>
    </w:p>
    <w:p w:rsidR="009E06D9" w:rsidRPr="009E06D9" w:rsidRDefault="009E06D9" w:rsidP="00610EE0">
      <w:pPr>
        <w:autoSpaceDE w:val="0"/>
        <w:autoSpaceDN w:val="0"/>
        <w:adjustRightInd w:val="0"/>
        <w:snapToGrid w:val="0"/>
        <w:spacing w:line="40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lastRenderedPageBreak/>
        <w:t>1．《XXXXXXX》，XXX 主编 XXXXXXXXX  出版社,XXXX年。</w:t>
      </w:r>
    </w:p>
    <w:p w:rsidR="009E06D9" w:rsidRPr="009E06D9" w:rsidRDefault="009E06D9" w:rsidP="00610EE0">
      <w:pPr>
        <w:autoSpaceDE w:val="0"/>
        <w:autoSpaceDN w:val="0"/>
        <w:adjustRightInd w:val="0"/>
        <w:snapToGrid w:val="0"/>
        <w:spacing w:line="40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t>2．论文</w:t>
      </w:r>
    </w:p>
    <w:p w:rsidR="009E06D9" w:rsidRPr="009E06D9" w:rsidRDefault="009E06D9" w:rsidP="00610EE0">
      <w:pPr>
        <w:autoSpaceDE w:val="0"/>
        <w:autoSpaceDN w:val="0"/>
        <w:adjustRightInd w:val="0"/>
        <w:snapToGrid w:val="0"/>
        <w:spacing w:line="40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t>3．网络资源链接</w:t>
      </w:r>
    </w:p>
    <w:p w:rsidR="009E06D9" w:rsidRPr="009E06D9" w:rsidRDefault="009E06D9" w:rsidP="00610EE0">
      <w:pPr>
        <w:autoSpaceDE w:val="0"/>
        <w:autoSpaceDN w:val="0"/>
        <w:adjustRightInd w:val="0"/>
        <w:snapToGrid w:val="0"/>
        <w:spacing w:line="40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t>4．自编材料等</w:t>
      </w:r>
    </w:p>
    <w:p w:rsidR="009E06D9" w:rsidRPr="009E06D9" w:rsidRDefault="009E06D9" w:rsidP="009E06D9">
      <w:pPr>
        <w:autoSpaceDE w:val="0"/>
        <w:autoSpaceDN w:val="0"/>
        <w:adjustRightInd w:val="0"/>
        <w:snapToGrid w:val="0"/>
        <w:spacing w:line="500" w:lineRule="exact"/>
        <w:ind w:firstLineChars="190" w:firstLine="456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/>
          <w:bCs/>
          <w:color w:val="000000"/>
          <w:sz w:val="24"/>
          <w:szCs w:val="24"/>
        </w:rPr>
        <w:t>……</w:t>
      </w:r>
    </w:p>
    <w:p w:rsidR="009E06D9" w:rsidRPr="009E06D9" w:rsidRDefault="009E06D9" w:rsidP="009E06D9">
      <w:pPr>
        <w:ind w:firstLineChars="2315" w:firstLine="5556"/>
        <w:rPr>
          <w:rFonts w:ascii="宋体" w:eastAsia="宋体" w:hAnsi="宋体" w:cs="宋体"/>
          <w:bCs/>
          <w:sz w:val="24"/>
          <w:szCs w:val="24"/>
        </w:rPr>
      </w:pPr>
    </w:p>
    <w:p w:rsidR="009E06D9" w:rsidRPr="009E06D9" w:rsidRDefault="009E06D9" w:rsidP="009E06D9">
      <w:pPr>
        <w:ind w:firstLineChars="2315" w:firstLine="5556"/>
        <w:rPr>
          <w:rFonts w:ascii="宋体" w:eastAsia="宋体" w:hAnsi="宋体" w:cs="宋体"/>
          <w:bCs/>
          <w:sz w:val="24"/>
          <w:szCs w:val="24"/>
        </w:rPr>
      </w:pPr>
    </w:p>
    <w:p w:rsidR="009E06D9" w:rsidRPr="009E06D9" w:rsidRDefault="009E06D9" w:rsidP="00610EE0">
      <w:pPr>
        <w:ind w:firstLineChars="1772" w:firstLine="4253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编写人（签字）：</w:t>
      </w:r>
    </w:p>
    <w:p w:rsidR="009E06D9" w:rsidRPr="009E06D9" w:rsidRDefault="009E06D9" w:rsidP="00610EE0">
      <w:pPr>
        <w:spacing w:line="460" w:lineRule="exact"/>
        <w:ind w:right="1440" w:firstLineChars="1772" w:firstLine="4253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审核人（签字）：</w:t>
      </w:r>
    </w:p>
    <w:p w:rsidR="009E06D9" w:rsidRPr="009E06D9" w:rsidRDefault="009E06D9" w:rsidP="00610EE0">
      <w:pPr>
        <w:wordWrap w:val="0"/>
        <w:spacing w:line="360" w:lineRule="auto"/>
        <w:ind w:right="540" w:firstLineChars="1772" w:firstLine="4253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教学单位负责人（签字）：</w:t>
      </w:r>
      <w:bookmarkEnd w:id="2"/>
      <w:bookmarkEnd w:id="3"/>
    </w:p>
    <w:p w:rsidR="009E06D9" w:rsidRPr="009E06D9" w:rsidRDefault="009E06D9" w:rsidP="009E06D9">
      <w:pPr>
        <w:wordWrap w:val="0"/>
        <w:spacing w:line="360" w:lineRule="auto"/>
        <w:ind w:right="540" w:firstLineChars="1900" w:firstLine="4560"/>
        <w:rPr>
          <w:rFonts w:ascii="宋体" w:eastAsia="宋体" w:hAnsi="宋体" w:cs="宋体"/>
          <w:bCs/>
          <w:sz w:val="24"/>
          <w:szCs w:val="24"/>
        </w:rPr>
      </w:pPr>
    </w:p>
    <w:p w:rsidR="009E06D9" w:rsidRDefault="009E06D9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F745A1" w:rsidRDefault="00F745A1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C60F1E" w:rsidRDefault="00C60F1E" w:rsidP="009E06D9">
      <w:pPr>
        <w:jc w:val="left"/>
        <w:rPr>
          <w:rFonts w:ascii="宋体" w:eastAsia="宋体" w:hAnsi="宋体" w:hint="eastAsia"/>
          <w:sz w:val="28"/>
          <w:szCs w:val="28"/>
        </w:rPr>
      </w:pPr>
    </w:p>
    <w:p w:rsidR="009E06D9" w:rsidRPr="009E06D9" w:rsidRDefault="009E06D9" w:rsidP="009E06D9">
      <w:pPr>
        <w:jc w:val="left"/>
        <w:rPr>
          <w:rFonts w:ascii="宋体" w:eastAsia="宋体" w:hAnsi="宋体"/>
          <w:b/>
          <w:sz w:val="24"/>
          <w:szCs w:val="24"/>
        </w:rPr>
      </w:pPr>
      <w:r w:rsidRPr="009E06D9">
        <w:rPr>
          <w:rFonts w:ascii="宋体" w:eastAsia="宋体" w:hAnsi="宋体" w:hint="eastAsia"/>
          <w:b/>
          <w:sz w:val="24"/>
          <w:szCs w:val="24"/>
        </w:rPr>
        <w:lastRenderedPageBreak/>
        <w:t>附件2：</w:t>
      </w:r>
    </w:p>
    <w:p w:rsidR="009E06D9" w:rsidRPr="009E06D9" w:rsidRDefault="009E06D9" w:rsidP="009E06D9">
      <w:pPr>
        <w:keepNext/>
        <w:keepLines/>
        <w:spacing w:before="24" w:after="24" w:line="440" w:lineRule="exact"/>
        <w:outlineLvl w:val="0"/>
        <w:rPr>
          <w:rFonts w:ascii="仿宋_GB2312" w:eastAsia="仿宋_GB2312" w:hAnsi="Times New Roman" w:cs="Times New Roman"/>
          <w:b/>
          <w:bCs/>
          <w:i/>
          <w:color w:val="FF0000"/>
          <w:kern w:val="44"/>
          <w:sz w:val="24"/>
          <w:szCs w:val="24"/>
        </w:rPr>
      </w:pPr>
      <w:r w:rsidRPr="009E06D9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独立实验课程模版（编写时请删除红色字段）</w:t>
      </w:r>
    </w:p>
    <w:p w:rsidR="009E06D9" w:rsidRPr="003B4D56" w:rsidRDefault="009E06D9" w:rsidP="003B4D56">
      <w:pPr>
        <w:keepNext/>
        <w:keepLines/>
        <w:spacing w:beforeLines="50" w:before="156" w:afterLines="50" w:after="156"/>
        <w:jc w:val="center"/>
        <w:outlineLvl w:val="0"/>
        <w:rPr>
          <w:rFonts w:ascii="黑体" w:eastAsia="黑体" w:hAnsi="黑体" w:cs="Times New Roman"/>
          <w:bCs/>
          <w:color w:val="000000"/>
          <w:kern w:val="44"/>
          <w:sz w:val="28"/>
          <w:szCs w:val="28"/>
        </w:rPr>
      </w:pPr>
      <w:r w:rsidRPr="003B4D56">
        <w:rPr>
          <w:rFonts w:ascii="黑体" w:eastAsia="黑体" w:hAnsi="黑体" w:cs="Times New Roman" w:hint="eastAsia"/>
          <w:bCs/>
          <w:color w:val="000000"/>
          <w:kern w:val="44"/>
          <w:sz w:val="28"/>
          <w:szCs w:val="28"/>
        </w:rPr>
        <w:t>《XXXX》课程教学大纲</w:t>
      </w:r>
    </w:p>
    <w:p w:rsidR="009E06D9" w:rsidRPr="009E06D9" w:rsidRDefault="009E06D9" w:rsidP="00BA0574">
      <w:pPr>
        <w:keepNext/>
        <w:keepLines/>
        <w:spacing w:beforeLines="50" w:before="156" w:afterLines="50" w:after="156"/>
        <w:jc w:val="center"/>
        <w:outlineLvl w:val="0"/>
        <w:rPr>
          <w:rFonts w:ascii="Times New Roman" w:eastAsia="宋体" w:hAnsi="Times New Roman" w:cs="Times New Roman"/>
          <w:i/>
          <w:color w:val="FF0000"/>
          <w:szCs w:val="21"/>
        </w:rPr>
      </w:pP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（黑体，四号，居中，段前段后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0.5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764ABC" w:rsidRPr="00764ABC" w:rsidTr="004420CF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4ABC">
              <w:rPr>
                <w:rFonts w:ascii="Times New Roman" w:eastAsia="宋体" w:hAnsi="Times New Roman" w:cs="Times New Roman" w:hint="eastAsia"/>
                <w:szCs w:val="21"/>
              </w:rPr>
              <w:t>课程名称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4ABC">
              <w:rPr>
                <w:rFonts w:ascii="Times New Roman" w:eastAsia="宋体" w:hAnsi="Times New Roman" w:cs="Times New Roman" w:hint="eastAsia"/>
                <w:szCs w:val="21"/>
              </w:rPr>
              <w:t>课程号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64ABC" w:rsidRPr="00764ABC" w:rsidTr="004420CF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4ABC">
              <w:rPr>
                <w:rFonts w:ascii="Times New Roman" w:eastAsia="宋体" w:hAnsi="Times New Roman" w:cs="Times New Roman" w:hint="eastAsia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类别</w:t>
            </w:r>
          </w:p>
        </w:tc>
        <w:sdt>
          <w:sdtPr>
            <w:rPr>
              <w:rFonts w:ascii="Times New Roman" w:eastAsia="宋体" w:hAnsi="Times New Roman" w:cs="Times New Roman"/>
              <w:sz w:val="24"/>
              <w:szCs w:val="24"/>
            </w:rPr>
            <w:id w:val="-929578718"/>
            <w:placeholder>
              <w:docPart w:val="8A52DD061428402882CF3EBEC9B527DA"/>
            </w:placeholder>
            <w:showingPlcHdr/>
            <w:dropDownList>
              <w:listItem w:value="选择一项。"/>
              <w:listItem w:displayText="通识教育必修课程" w:value="通识教育必修课程"/>
              <w:listItem w:displayText="综合素质选修课程" w:value="综合素质选修课程"/>
              <w:listItem w:displayText="学科基础课程" w:value="学科基础课程"/>
              <w:listItem w:displayText="专业核心课程" w:value="专业核心课程"/>
              <w:listItem w:displayText="教师教育课程" w:value="教师教育课程"/>
              <w:listItem w:displayText="专业发展方向必修课程" w:value="专业发展方向必修课程"/>
              <w:listItem w:displayText="专业发展方向选修课程" w:value="专业发展方向选修课程"/>
            </w:dropDownList>
          </w:sdtPr>
          <w:sdtEndPr/>
          <w:sdtContent>
            <w:tc>
              <w:tcPr>
                <w:tcW w:w="2876" w:type="dxa"/>
                <w:shd w:val="clear" w:color="auto" w:fill="auto"/>
                <w:vAlign w:val="center"/>
              </w:tcPr>
              <w:p w:rsidR="00764ABC" w:rsidRPr="00764ABC" w:rsidRDefault="00764ABC" w:rsidP="00764ABC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764ABC"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2131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适用专业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64ABC" w:rsidRPr="00764ABC" w:rsidTr="004420CF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4ABC">
              <w:rPr>
                <w:rFonts w:ascii="Times New Roman" w:eastAsia="宋体" w:hAnsi="Times New Roman" w:cs="Times New Roman" w:hint="eastAsia"/>
                <w:szCs w:val="21"/>
              </w:rPr>
              <w:t>实验学时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4ABC">
              <w:rPr>
                <w:rFonts w:ascii="Times New Roman" w:eastAsia="宋体" w:hAnsi="Times New Roman" w:cs="Times New Roman" w:hint="eastAsia"/>
                <w:szCs w:val="21"/>
              </w:rPr>
              <w:t>开设实验项目数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64ABC" w:rsidRPr="00764ABC" w:rsidTr="004420CF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4ABC">
              <w:rPr>
                <w:rFonts w:ascii="Times New Roman" w:eastAsia="宋体" w:hAnsi="Times New Roman" w:cs="Times New Roman" w:hint="eastAsia"/>
                <w:szCs w:val="21"/>
              </w:rPr>
              <w:t>先修课程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:rsidR="00764ABC" w:rsidRPr="00764ABC" w:rsidRDefault="00764ABC" w:rsidP="00764A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E06D9" w:rsidRPr="009E06D9" w:rsidRDefault="009E06D9" w:rsidP="009E06D9">
      <w:pPr>
        <w:rPr>
          <w:rFonts w:ascii="Times New Roman" w:eastAsia="宋体" w:hAnsi="Times New Roman" w:cs="Times New Roman"/>
          <w:i/>
          <w:szCs w:val="21"/>
        </w:rPr>
      </w:pP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（一级标题：黑体，小四号；正文：小四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号、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宋体；数字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为阿拉伯数字，字体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Times New Roman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）</w:t>
      </w:r>
    </w:p>
    <w:p w:rsidR="009E06D9" w:rsidRPr="009E06D9" w:rsidRDefault="009E06D9" w:rsidP="00D152C1">
      <w:pPr>
        <w:widowControl/>
        <w:adjustRightInd w:val="0"/>
        <w:snapToGrid w:val="0"/>
        <w:spacing w:line="44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color w:val="FF0000"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一、教学目标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</w:t>
      </w:r>
    </w:p>
    <w:p w:rsidR="009E06D9" w:rsidRPr="009E06D9" w:rsidRDefault="009E06D9" w:rsidP="00D152C1">
      <w:pPr>
        <w:widowControl/>
        <w:adjustRightInd w:val="0"/>
        <w:snapToGrid w:val="0"/>
        <w:spacing w:line="440" w:lineRule="exact"/>
        <w:ind w:firstLineChars="200" w:firstLine="480"/>
        <w:jc w:val="left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 w:rsidRPr="009E06D9">
        <w:rPr>
          <w:rFonts w:ascii="黑体" w:eastAsia="黑体" w:hAnsi="宋体" w:cs="宋体"/>
          <w:bCs/>
          <w:sz w:val="24"/>
          <w:szCs w:val="24"/>
        </w:rPr>
        <w:t>二、基本要求</w:t>
      </w:r>
    </w:p>
    <w:p w:rsidR="009E06D9" w:rsidRDefault="009E06D9" w:rsidP="00D152C1">
      <w:pPr>
        <w:adjustRightInd w:val="0"/>
        <w:snapToGrid w:val="0"/>
        <w:spacing w:line="440" w:lineRule="exact"/>
        <w:ind w:firstLineChars="150" w:firstLine="36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XXXXX（结合课程特点，可从了解、掌握、理解、应用等方面说明学习要求与</w:t>
      </w:r>
      <w:r w:rsidR="00764ABC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建议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。）</w:t>
      </w:r>
    </w:p>
    <w:p w:rsidR="009E06D9" w:rsidRPr="009E06D9" w:rsidRDefault="009E06D9" w:rsidP="00D152C1">
      <w:pPr>
        <w:widowControl/>
        <w:adjustRightInd w:val="0"/>
        <w:snapToGrid w:val="0"/>
        <w:spacing w:line="44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三、教学方式</w:t>
      </w:r>
    </w:p>
    <w:p w:rsidR="009E06D9" w:rsidRPr="009E06D9" w:rsidRDefault="009E06D9" w:rsidP="00D152C1">
      <w:pPr>
        <w:adjustRightInd w:val="0"/>
        <w:snapToGrid w:val="0"/>
        <w:spacing w:line="440" w:lineRule="exact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  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 xml:space="preserve"> XXXXX（简明扼要叙述实验教学方式和所采用的先进实验教学手段，如网络、计算机、多媒体课件、虚拟、仿真和研讨、双语等，对本实验课程所开展的实验教学方法改革情况。）</w:t>
      </w:r>
    </w:p>
    <w:p w:rsidR="009E06D9" w:rsidRPr="009E06D9" w:rsidRDefault="009E06D9" w:rsidP="00D152C1">
      <w:pPr>
        <w:widowControl/>
        <w:adjustRightInd w:val="0"/>
        <w:snapToGrid w:val="0"/>
        <w:spacing w:line="44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四</w:t>
      </w:r>
      <w:r w:rsidRPr="009E06D9">
        <w:rPr>
          <w:rFonts w:ascii="黑体" w:eastAsia="黑体" w:hAnsi="宋体" w:cs="宋体"/>
          <w:bCs/>
          <w:sz w:val="24"/>
          <w:szCs w:val="24"/>
        </w:rPr>
        <w:t>、</w:t>
      </w:r>
      <w:r w:rsidRPr="009E06D9">
        <w:rPr>
          <w:rFonts w:ascii="黑体" w:eastAsia="黑体" w:hAnsi="宋体" w:cs="宋体" w:hint="eastAsia"/>
          <w:bCs/>
          <w:sz w:val="24"/>
          <w:szCs w:val="24"/>
        </w:rPr>
        <w:t>实验教学内容</w:t>
      </w:r>
    </w:p>
    <w:p w:rsidR="009E06D9" w:rsidRPr="009E06D9" w:rsidRDefault="009E06D9" w:rsidP="00D152C1">
      <w:pPr>
        <w:spacing w:line="440" w:lineRule="exact"/>
        <w:ind w:firstLineChars="200" w:firstLine="482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/>
          <w:kern w:val="0"/>
          <w:sz w:val="24"/>
          <w:szCs w:val="21"/>
        </w:rPr>
        <w:t>项目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×（或任务×/案例×）  ×××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【实验类型】</w:t>
      </w:r>
      <w:r w:rsidR="00D152C1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D152C1">
        <w:rPr>
          <w:rFonts w:ascii="宋体" w:eastAsia="宋体" w:hAnsi="宋体" w:cs="宋体"/>
          <w:bCs/>
          <w:sz w:val="24"/>
          <w:szCs w:val="24"/>
        </w:rPr>
        <w:t xml:space="preserve"> </w:t>
      </w:r>
      <w:sdt>
        <w:sdtPr>
          <w:rPr>
            <w:rFonts w:ascii="宋体" w:eastAsia="宋体" w:hAnsi="宋体" w:cs="宋体" w:hint="eastAsia"/>
            <w:bCs/>
            <w:sz w:val="24"/>
            <w:szCs w:val="24"/>
          </w:rPr>
          <w:id w:val="-1444229141"/>
          <w:placeholder>
            <w:docPart w:val="63109082070E47FF9814BF46DA8F4E57"/>
          </w:placeholder>
          <w:showingPlcHdr/>
          <w:dropDownList>
            <w:listItem w:value="选择一项。"/>
            <w:listItem w:displayText="验证性实验" w:value="验证性实验"/>
            <w:listItem w:displayText="综合性实验" w:value="综合性实验"/>
            <w:listItem w:displayText="设计性实验" w:value="设计性实验"/>
            <w:listItem w:displayText="研究创新性实验" w:value="研究创新性实验"/>
          </w:dropDownList>
        </w:sdtPr>
        <w:sdtEndPr/>
        <w:sdtContent>
          <w:r w:rsidR="00D152C1" w:rsidRPr="00D50110">
            <w:rPr>
              <w:rStyle w:val="a8"/>
            </w:rPr>
            <w:t>选择一项。</w:t>
          </w:r>
        </w:sdtContent>
      </w:sdt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 xml:space="preserve">【实验学时】  </w:t>
      </w:r>
      <w:r w:rsidRPr="009E06D9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×学时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【实验目的】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【实验内容摘要】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【实验基本要求】</w:t>
      </w:r>
    </w:p>
    <w:p w:rsidR="009E06D9" w:rsidRPr="009E06D9" w:rsidRDefault="009E06D9" w:rsidP="00D152C1">
      <w:pPr>
        <w:spacing w:line="440" w:lineRule="exact"/>
        <w:ind w:firstLineChars="200" w:firstLine="42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Times New Roman" w:eastAsia="宋体" w:hAnsi="Times New Roman" w:cs="Times New Roman" w:hint="eastAsia"/>
          <w:szCs w:val="21"/>
        </w:rPr>
        <w:t>（</w:t>
      </w:r>
      <w:r w:rsidRPr="009E06D9">
        <w:rPr>
          <w:rFonts w:ascii="Times New Roman" w:eastAsia="宋体" w:hAnsi="Times New Roman" w:cs="Times New Roman"/>
          <w:szCs w:val="21"/>
        </w:rPr>
        <w:t>1</w:t>
      </w:r>
      <w:r w:rsidRPr="009E06D9">
        <w:rPr>
          <w:rFonts w:ascii="Times New Roman" w:eastAsia="宋体" w:hAnsi="宋体" w:cs="Times New Roman" w:hint="eastAsia"/>
          <w:szCs w:val="21"/>
        </w:rPr>
        <w:t>）</w:t>
      </w: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D152C1">
      <w:pPr>
        <w:spacing w:line="440" w:lineRule="exact"/>
        <w:ind w:firstLineChars="200" w:firstLine="420"/>
        <w:rPr>
          <w:rFonts w:ascii="宋体" w:eastAsia="宋体" w:hAnsi="宋体" w:cs="宋体"/>
          <w:bCs/>
          <w:color w:val="FF0000"/>
          <w:sz w:val="24"/>
          <w:szCs w:val="24"/>
        </w:rPr>
      </w:pPr>
      <w:r w:rsidRPr="009E06D9">
        <w:rPr>
          <w:rFonts w:ascii="Times New Roman" w:eastAsia="宋体" w:hAnsi="Times New Roman" w:cs="Times New Roman" w:hint="eastAsia"/>
          <w:szCs w:val="21"/>
        </w:rPr>
        <w:t>（</w:t>
      </w:r>
      <w:r w:rsidRPr="009E06D9">
        <w:rPr>
          <w:rFonts w:ascii="Times New Roman" w:eastAsia="宋体" w:hAnsi="Times New Roman" w:cs="Times New Roman" w:hint="eastAsia"/>
          <w:szCs w:val="21"/>
        </w:rPr>
        <w:t>2</w:t>
      </w:r>
      <w:r w:rsidRPr="009E06D9">
        <w:rPr>
          <w:rFonts w:ascii="Times New Roman" w:eastAsia="宋体" w:hAnsi="宋体" w:cs="Times New Roman" w:hint="eastAsia"/>
          <w:szCs w:val="21"/>
        </w:rPr>
        <w:t>）</w:t>
      </w:r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lastRenderedPageBreak/>
        <w:t>【</w:t>
      </w:r>
      <w:r w:rsidRPr="009E06D9">
        <w:rPr>
          <w:rFonts w:ascii="宋体" w:eastAsia="宋体" w:hAnsi="宋体" w:cs="宋体"/>
          <w:bCs/>
          <w:sz w:val="24"/>
          <w:szCs w:val="24"/>
        </w:rPr>
        <w:t>主要仪器设备名称</w:t>
      </w:r>
      <w:r w:rsidRPr="009E06D9">
        <w:rPr>
          <w:rFonts w:ascii="宋体" w:eastAsia="宋体" w:hAnsi="宋体" w:cs="宋体" w:hint="eastAsia"/>
          <w:bCs/>
          <w:sz w:val="24"/>
          <w:szCs w:val="24"/>
        </w:rPr>
        <w:t>】</w:t>
      </w:r>
    </w:p>
    <w:p w:rsidR="009E06D9" w:rsidRP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bookmarkStart w:id="12" w:name="_Hlk519172863"/>
      <w:r w:rsidRPr="009E06D9">
        <w:rPr>
          <w:rFonts w:ascii="宋体" w:eastAsia="宋体" w:hAnsi="宋体" w:cs="宋体" w:hint="eastAsia"/>
          <w:bCs/>
          <w:color w:val="FF0000"/>
          <w:sz w:val="24"/>
          <w:szCs w:val="24"/>
        </w:rPr>
        <w:t>XXXXX</w:t>
      </w:r>
    </w:p>
    <w:bookmarkEnd w:id="12"/>
    <w:p w:rsidR="009E06D9" w:rsidRPr="009E06D9" w:rsidRDefault="009E06D9" w:rsidP="00D152C1">
      <w:pPr>
        <w:widowControl/>
        <w:adjustRightInd w:val="0"/>
        <w:snapToGrid w:val="0"/>
        <w:spacing w:line="44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五</w:t>
      </w:r>
      <w:r w:rsidRPr="009E06D9">
        <w:rPr>
          <w:rFonts w:ascii="黑体" w:eastAsia="黑体" w:hAnsi="宋体" w:cs="宋体"/>
          <w:bCs/>
          <w:sz w:val="24"/>
          <w:szCs w:val="24"/>
        </w:rPr>
        <w:t>、</w:t>
      </w:r>
      <w:r w:rsidRPr="009E06D9">
        <w:rPr>
          <w:rFonts w:ascii="黑体" w:eastAsia="黑体" w:hAnsi="宋体" w:cs="宋体" w:hint="eastAsia"/>
          <w:bCs/>
          <w:sz w:val="24"/>
          <w:szCs w:val="24"/>
        </w:rPr>
        <w:t>考核要求</w:t>
      </w:r>
    </w:p>
    <w:p w:rsidR="009E06D9" w:rsidRDefault="009E06D9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XXXXX（简明扼要叙述考核内容、方法与评分标准等</w:t>
      </w:r>
      <w:r w:rsidR="00764ABC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，且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须与课程目标有关联，能证明学生相关能力的达成情况。）</w:t>
      </w:r>
    </w:p>
    <w:p w:rsidR="00D152C1" w:rsidRDefault="00D152C1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（一）考核类型 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sdt>
        <w:sdtPr>
          <w:rPr>
            <w:rFonts w:ascii="宋体" w:eastAsia="宋体" w:hAnsi="宋体" w:cs="宋体" w:hint="eastAsia"/>
            <w:bCs/>
            <w:sz w:val="24"/>
            <w:szCs w:val="24"/>
          </w:rPr>
          <w:id w:val="2132128330"/>
          <w:placeholder>
            <w:docPart w:val="9C49ECEB9AF445CD803AB0FF8599ACD7"/>
          </w:placeholder>
          <w:showingPlcHdr/>
          <w:dropDownList>
            <w:listItem w:value="选择一项。"/>
            <w:listItem w:displayText="考试" w:value="考试"/>
            <w:listItem w:displayText="考查" w:value="考查"/>
          </w:dropDownList>
        </w:sdtPr>
        <w:sdtEndPr/>
        <w:sdtContent>
          <w:r w:rsidRPr="00D50110">
            <w:rPr>
              <w:rStyle w:val="a8"/>
            </w:rPr>
            <w:t>选择一项。</w:t>
          </w:r>
        </w:sdtContent>
      </w:sdt>
    </w:p>
    <w:p w:rsidR="00BA0574" w:rsidRPr="00032DB8" w:rsidRDefault="00D152C1" w:rsidP="00BA0574">
      <w:pPr>
        <w:spacing w:line="40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（二）成绩核算办法</w:t>
      </w:r>
      <w:r w:rsidR="00BA0574" w:rsidRPr="00032DB8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（参照教务系统成绩构成形式填写）</w:t>
      </w:r>
    </w:p>
    <w:p w:rsidR="00D152C1" w:rsidRPr="00822789" w:rsidRDefault="00D152C1" w:rsidP="00D152C1">
      <w:pPr>
        <w:pStyle w:val="dash6b63-6587"/>
        <w:adjustRightInd w:val="0"/>
        <w:snapToGrid w:val="0"/>
        <w:spacing w:before="0" w:beforeAutospacing="0" w:after="0" w:afterAutospacing="0" w:line="440" w:lineRule="exact"/>
        <w:ind w:firstLine="422"/>
        <w:rPr>
          <w:rFonts w:cs="宋体"/>
          <w:bCs/>
          <w:kern w:val="2"/>
        </w:rPr>
      </w:pPr>
      <w:r w:rsidRPr="00822789">
        <w:rPr>
          <w:rFonts w:cs="宋体" w:hint="eastAsia"/>
          <w:bCs/>
          <w:kern w:val="2"/>
        </w:rPr>
        <w:t>1、总成绩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1861"/>
        <w:gridCol w:w="1861"/>
        <w:gridCol w:w="1861"/>
      </w:tblGrid>
      <w:tr w:rsidR="00D152C1" w:rsidRPr="00E813B1" w:rsidTr="004420CF">
        <w:trPr>
          <w:trHeight w:val="414"/>
          <w:jc w:val="center"/>
        </w:trPr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>
              <w:rPr>
                <w:rStyle w:val="dash6b63-6587--char"/>
                <w:rFonts w:hint="eastAsia"/>
                <w:sz w:val="21"/>
                <w:szCs w:val="21"/>
              </w:rPr>
              <w:t>成绩构成</w:t>
            </w:r>
            <w:r w:rsidR="00BA0574">
              <w:rPr>
                <w:rStyle w:val="dash6b63-6587--char"/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课堂成绩（%）</w:t>
            </w:r>
          </w:p>
        </w:tc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实践成绩（%）</w:t>
            </w:r>
          </w:p>
        </w:tc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实验成绩（%）</w:t>
            </w:r>
          </w:p>
        </w:tc>
      </w:tr>
      <w:tr w:rsidR="00D152C1" w:rsidRPr="00E813B1" w:rsidTr="004420CF">
        <w:trPr>
          <w:trHeight w:val="259"/>
          <w:jc w:val="center"/>
        </w:trPr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总成绩（100%）</w:t>
            </w:r>
          </w:p>
        </w:tc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</w:tbl>
    <w:p w:rsidR="00D152C1" w:rsidRPr="00822789" w:rsidRDefault="00D152C1" w:rsidP="00D152C1">
      <w:pPr>
        <w:pStyle w:val="dash6b63-6587"/>
        <w:adjustRightInd w:val="0"/>
        <w:snapToGrid w:val="0"/>
        <w:spacing w:beforeLines="50" w:before="156" w:beforeAutospacing="0" w:after="0" w:afterAutospacing="0" w:line="300" w:lineRule="auto"/>
        <w:ind w:firstLine="422"/>
        <w:rPr>
          <w:rFonts w:cs="宋体"/>
          <w:bCs/>
          <w:kern w:val="2"/>
        </w:rPr>
      </w:pPr>
      <w:r w:rsidRPr="00822789">
        <w:rPr>
          <w:rFonts w:cs="宋体" w:hint="eastAsia"/>
          <w:bCs/>
          <w:kern w:val="2"/>
        </w:rPr>
        <w:t>2、分项成绩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858"/>
        <w:gridCol w:w="1856"/>
        <w:gridCol w:w="1857"/>
      </w:tblGrid>
      <w:tr w:rsidR="00D152C1" w:rsidRPr="00E813B1" w:rsidTr="004420CF">
        <w:trPr>
          <w:jc w:val="center"/>
        </w:trPr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Style w:val="dash6b63-6587--char"/>
                <w:sz w:val="21"/>
                <w:szCs w:val="21"/>
              </w:rPr>
            </w:pPr>
            <w:r>
              <w:rPr>
                <w:rStyle w:val="dash6b63-6587--char"/>
                <w:rFonts w:hint="eastAsia"/>
                <w:sz w:val="21"/>
                <w:szCs w:val="21"/>
              </w:rPr>
              <w:t>成绩构成</w:t>
            </w:r>
            <w:r w:rsidR="00BA0574">
              <w:rPr>
                <w:rStyle w:val="dash6b63-6587--char"/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1858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平时成绩（%）</w:t>
            </w:r>
          </w:p>
        </w:tc>
        <w:tc>
          <w:tcPr>
            <w:tcW w:w="1856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期中成绩（%）</w:t>
            </w:r>
          </w:p>
        </w:tc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期末成绩（%）</w:t>
            </w:r>
          </w:p>
        </w:tc>
      </w:tr>
      <w:tr w:rsidR="00D152C1" w:rsidRPr="00E813B1" w:rsidTr="004420CF">
        <w:trPr>
          <w:jc w:val="center"/>
        </w:trPr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课堂成绩（100%）</w:t>
            </w:r>
          </w:p>
        </w:tc>
        <w:tc>
          <w:tcPr>
            <w:tcW w:w="1858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  <w:tr w:rsidR="00D152C1" w:rsidRPr="00E813B1" w:rsidTr="004420CF">
        <w:trPr>
          <w:jc w:val="center"/>
        </w:trPr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实践成绩（100%）</w:t>
            </w:r>
          </w:p>
        </w:tc>
        <w:tc>
          <w:tcPr>
            <w:tcW w:w="1858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  <w:tr w:rsidR="00D152C1" w:rsidRPr="00E813B1" w:rsidTr="004420CF">
        <w:trPr>
          <w:jc w:val="center"/>
        </w:trPr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  <w:r w:rsidRPr="00E813B1">
              <w:rPr>
                <w:rStyle w:val="dash6b63-6587--char"/>
                <w:rFonts w:hint="eastAsia"/>
                <w:sz w:val="21"/>
                <w:szCs w:val="21"/>
              </w:rPr>
              <w:t>实验成绩（100%）</w:t>
            </w:r>
          </w:p>
        </w:tc>
        <w:tc>
          <w:tcPr>
            <w:tcW w:w="1858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D152C1" w:rsidRPr="00E813B1" w:rsidRDefault="00D152C1" w:rsidP="004420CF">
            <w:pPr>
              <w:pStyle w:val="dash6b63-658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Style w:val="dash6b63-6587--char"/>
                <w:sz w:val="21"/>
                <w:szCs w:val="21"/>
              </w:rPr>
            </w:pPr>
          </w:p>
        </w:tc>
      </w:tr>
    </w:tbl>
    <w:p w:rsidR="00D152C1" w:rsidRPr="000D0F91" w:rsidRDefault="00D152C1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0D0F91"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>三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）成绩评定方式</w:t>
      </w:r>
    </w:p>
    <w:p w:rsidR="00D152C1" w:rsidRPr="00610EE0" w:rsidRDefault="00D152C1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0D0F91">
        <w:rPr>
          <w:rFonts w:ascii="宋体" w:eastAsia="宋体" w:hAnsi="宋体" w:cs="宋体" w:hint="eastAsia"/>
          <w:bCs/>
          <w:sz w:val="24"/>
          <w:szCs w:val="24"/>
        </w:rPr>
        <w:t>1、平时</w:t>
      </w:r>
      <w:r>
        <w:rPr>
          <w:rFonts w:ascii="宋体" w:eastAsia="宋体" w:hAnsi="宋体" w:cs="宋体" w:hint="eastAsia"/>
          <w:bCs/>
          <w:sz w:val="24"/>
          <w:szCs w:val="24"/>
        </w:rPr>
        <w:t>成绩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按课程规定执行，主要包括作业、考勤、实验操作、实验报告完成情况等。</w:t>
      </w:r>
    </w:p>
    <w:p w:rsidR="00D152C1" w:rsidRPr="00610EE0" w:rsidRDefault="00D152C1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0D0F91">
        <w:rPr>
          <w:rFonts w:ascii="宋体" w:eastAsia="宋体" w:hAnsi="宋体" w:cs="宋体" w:hint="eastAsia"/>
          <w:bCs/>
          <w:sz w:val="24"/>
          <w:szCs w:val="24"/>
        </w:rPr>
        <w:t>2、期中</w:t>
      </w:r>
      <w:r>
        <w:rPr>
          <w:rFonts w:ascii="宋体" w:eastAsia="宋体" w:hAnsi="宋体" w:cs="宋体" w:hint="eastAsia"/>
          <w:bCs/>
          <w:sz w:val="24"/>
          <w:szCs w:val="24"/>
        </w:rPr>
        <w:t>成绩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采用闭卷、开卷、网考、操作测试等方式，按实际举行期中考试成绩为准。</w:t>
      </w:r>
    </w:p>
    <w:p w:rsidR="00D152C1" w:rsidRPr="00610EE0" w:rsidRDefault="00D152C1" w:rsidP="00D152C1">
      <w:pPr>
        <w:spacing w:line="440" w:lineRule="exact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3</w:t>
      </w:r>
      <w:r w:rsidRPr="000D0F91">
        <w:rPr>
          <w:rFonts w:ascii="宋体" w:eastAsia="宋体" w:hAnsi="宋体" w:cs="宋体" w:hint="eastAsia"/>
          <w:bCs/>
          <w:sz w:val="24"/>
          <w:szCs w:val="24"/>
        </w:rPr>
        <w:t>、期末</w:t>
      </w:r>
      <w:r>
        <w:rPr>
          <w:rFonts w:ascii="宋体" w:eastAsia="宋体" w:hAnsi="宋体" w:cs="宋体" w:hint="eastAsia"/>
          <w:bCs/>
          <w:sz w:val="24"/>
          <w:szCs w:val="24"/>
        </w:rPr>
        <w:t>成绩</w:t>
      </w:r>
      <w:r w:rsidRPr="000D0F91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采用开卷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（或闭卷、笔试、口试、机试、操作、专题作品、论文等）</w:t>
      </w:r>
      <w:r w:rsidRPr="00610EE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方式</w:t>
      </w:r>
      <w:r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。</w:t>
      </w:r>
    </w:p>
    <w:p w:rsidR="009E06D9" w:rsidRPr="009E06D9" w:rsidRDefault="009E06D9" w:rsidP="00D152C1">
      <w:pPr>
        <w:widowControl/>
        <w:adjustRightInd w:val="0"/>
        <w:snapToGrid w:val="0"/>
        <w:spacing w:line="440" w:lineRule="exact"/>
        <w:ind w:firstLineChars="200" w:firstLine="480"/>
        <w:jc w:val="left"/>
        <w:outlineLvl w:val="0"/>
        <w:rPr>
          <w:rFonts w:ascii="黑体" w:eastAsia="黑体" w:hAnsi="宋体" w:cs="宋体"/>
          <w:bCs/>
          <w:sz w:val="24"/>
          <w:szCs w:val="24"/>
        </w:rPr>
      </w:pPr>
      <w:r w:rsidRPr="009E06D9">
        <w:rPr>
          <w:rFonts w:ascii="黑体" w:eastAsia="黑体" w:hAnsi="宋体" w:cs="宋体" w:hint="eastAsia"/>
          <w:bCs/>
          <w:sz w:val="24"/>
          <w:szCs w:val="24"/>
        </w:rPr>
        <w:t>六</w:t>
      </w:r>
      <w:r w:rsidRPr="009E06D9">
        <w:rPr>
          <w:rFonts w:ascii="黑体" w:eastAsia="黑体" w:hAnsi="宋体" w:cs="宋体"/>
          <w:bCs/>
          <w:sz w:val="24"/>
          <w:szCs w:val="24"/>
        </w:rPr>
        <w:t>、</w:t>
      </w:r>
      <w:r w:rsidRPr="009E06D9">
        <w:rPr>
          <w:rFonts w:ascii="黑体" w:eastAsia="黑体" w:hAnsi="宋体" w:cs="宋体" w:hint="eastAsia"/>
          <w:bCs/>
          <w:sz w:val="24"/>
          <w:szCs w:val="24"/>
        </w:rPr>
        <w:t>主要参考资料</w:t>
      </w:r>
    </w:p>
    <w:p w:rsidR="009E06D9" w:rsidRPr="009E06D9" w:rsidRDefault="009E06D9" w:rsidP="00D152C1">
      <w:pPr>
        <w:autoSpaceDE w:val="0"/>
        <w:autoSpaceDN w:val="0"/>
        <w:adjustRightInd w:val="0"/>
        <w:snapToGrid w:val="0"/>
        <w:spacing w:line="44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t>1、《XXXXXXX》XXX  主编 XXXXXXXXX  出版社,XXXX年。</w:t>
      </w:r>
    </w:p>
    <w:p w:rsidR="009E06D9" w:rsidRPr="009E06D9" w:rsidRDefault="009E06D9" w:rsidP="00D152C1">
      <w:pPr>
        <w:autoSpaceDE w:val="0"/>
        <w:autoSpaceDN w:val="0"/>
        <w:adjustRightInd w:val="0"/>
        <w:snapToGrid w:val="0"/>
        <w:spacing w:line="44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t>2、论文</w:t>
      </w:r>
    </w:p>
    <w:p w:rsidR="009E06D9" w:rsidRPr="009E06D9" w:rsidRDefault="009E06D9" w:rsidP="00D152C1">
      <w:pPr>
        <w:autoSpaceDE w:val="0"/>
        <w:autoSpaceDN w:val="0"/>
        <w:adjustRightInd w:val="0"/>
        <w:snapToGrid w:val="0"/>
        <w:spacing w:line="44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t>3、网络资源链接</w:t>
      </w:r>
    </w:p>
    <w:p w:rsidR="009E06D9" w:rsidRPr="009E06D9" w:rsidRDefault="009E06D9" w:rsidP="00D152C1">
      <w:pPr>
        <w:autoSpaceDE w:val="0"/>
        <w:autoSpaceDN w:val="0"/>
        <w:adjustRightInd w:val="0"/>
        <w:snapToGrid w:val="0"/>
        <w:spacing w:line="440" w:lineRule="exact"/>
        <w:ind w:firstLine="408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color w:val="000000"/>
          <w:sz w:val="24"/>
          <w:szCs w:val="24"/>
        </w:rPr>
        <w:t>4、自编材料等</w:t>
      </w:r>
    </w:p>
    <w:p w:rsidR="009E06D9" w:rsidRPr="009E06D9" w:rsidRDefault="009E06D9" w:rsidP="009E06D9">
      <w:pPr>
        <w:autoSpaceDE w:val="0"/>
        <w:autoSpaceDN w:val="0"/>
        <w:adjustRightInd w:val="0"/>
        <w:snapToGrid w:val="0"/>
        <w:spacing w:line="500" w:lineRule="exact"/>
        <w:ind w:firstLineChars="190" w:firstLine="456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E06D9">
        <w:rPr>
          <w:rFonts w:ascii="宋体" w:eastAsia="宋体" w:hAnsi="宋体" w:cs="宋体"/>
          <w:bCs/>
          <w:color w:val="000000"/>
          <w:sz w:val="24"/>
          <w:szCs w:val="24"/>
        </w:rPr>
        <w:t>……</w:t>
      </w:r>
    </w:p>
    <w:p w:rsidR="009E06D9" w:rsidRPr="009E06D9" w:rsidRDefault="009E06D9" w:rsidP="008D2CF3">
      <w:pPr>
        <w:ind w:firstLineChars="1772" w:firstLine="4253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编写人（签字）：</w:t>
      </w:r>
    </w:p>
    <w:p w:rsidR="009E06D9" w:rsidRPr="009E06D9" w:rsidRDefault="009E06D9" w:rsidP="008D2CF3">
      <w:pPr>
        <w:spacing w:line="460" w:lineRule="exact"/>
        <w:ind w:right="1440" w:firstLineChars="1772" w:firstLine="4253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审核人（签字）：</w:t>
      </w:r>
    </w:p>
    <w:p w:rsidR="009E06D9" w:rsidRDefault="009E06D9" w:rsidP="008D2CF3">
      <w:pPr>
        <w:wordWrap w:val="0"/>
        <w:spacing w:line="360" w:lineRule="auto"/>
        <w:ind w:right="540" w:firstLineChars="1772" w:firstLine="4253"/>
        <w:rPr>
          <w:rFonts w:ascii="宋体" w:eastAsia="宋体" w:hAnsi="宋体" w:cs="宋体"/>
          <w:bCs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sz w:val="24"/>
          <w:szCs w:val="24"/>
        </w:rPr>
        <w:t>教学单位负责人（签字）：</w:t>
      </w:r>
    </w:p>
    <w:p w:rsidR="00D76B74" w:rsidRDefault="00D76B74" w:rsidP="008D2CF3">
      <w:pPr>
        <w:wordWrap w:val="0"/>
        <w:spacing w:line="360" w:lineRule="auto"/>
        <w:ind w:right="540" w:firstLineChars="1772" w:firstLine="4253"/>
        <w:rPr>
          <w:rFonts w:ascii="宋体" w:eastAsia="宋体" w:hAnsi="宋体" w:cs="宋体"/>
          <w:bCs/>
          <w:sz w:val="24"/>
          <w:szCs w:val="24"/>
        </w:rPr>
      </w:pPr>
    </w:p>
    <w:p w:rsidR="009E06D9" w:rsidRPr="009E06D9" w:rsidRDefault="009E06D9" w:rsidP="009E06D9">
      <w:pPr>
        <w:jc w:val="left"/>
        <w:rPr>
          <w:rFonts w:ascii="宋体" w:eastAsia="宋体" w:hAnsi="宋体"/>
          <w:b/>
          <w:sz w:val="24"/>
          <w:szCs w:val="24"/>
        </w:rPr>
      </w:pPr>
      <w:bookmarkStart w:id="13" w:name="_GoBack"/>
      <w:bookmarkEnd w:id="13"/>
      <w:r w:rsidRPr="009E06D9">
        <w:rPr>
          <w:rFonts w:ascii="宋体" w:eastAsia="宋体" w:hAnsi="宋体" w:hint="eastAsia"/>
          <w:b/>
          <w:sz w:val="24"/>
          <w:szCs w:val="24"/>
        </w:rPr>
        <w:lastRenderedPageBreak/>
        <w:t>附件3：</w:t>
      </w:r>
    </w:p>
    <w:p w:rsidR="009E06D9" w:rsidRPr="009E06D9" w:rsidRDefault="009E06D9" w:rsidP="009E06D9">
      <w:pPr>
        <w:keepNext/>
        <w:keepLines/>
        <w:spacing w:line="440" w:lineRule="exact"/>
        <w:outlineLvl w:val="0"/>
        <w:rPr>
          <w:rFonts w:ascii="仿宋_GB2312" w:eastAsia="仿宋_GB2312" w:hAnsi="Times New Roman" w:cs="Times New Roman"/>
          <w:b/>
          <w:bCs/>
          <w:i/>
          <w:color w:val="FF0000"/>
          <w:kern w:val="44"/>
          <w:sz w:val="24"/>
          <w:szCs w:val="24"/>
        </w:rPr>
      </w:pPr>
      <w:r w:rsidRPr="009E06D9">
        <w:rPr>
          <w:rFonts w:ascii="仿宋_GB2312" w:eastAsia="仿宋_GB2312" w:hAnsi="Times New Roman" w:cs="Times New Roman" w:hint="eastAsia"/>
          <w:b/>
          <w:bCs/>
          <w:i/>
          <w:color w:val="FF0000"/>
          <w:kern w:val="44"/>
          <w:sz w:val="24"/>
          <w:szCs w:val="24"/>
        </w:rPr>
        <w:t>实践类课程教学大纲模版（编写时请删除红色字段）</w:t>
      </w:r>
    </w:p>
    <w:p w:rsidR="009E06D9" w:rsidRPr="009E06D9" w:rsidRDefault="009E06D9" w:rsidP="009E06D9">
      <w:pPr>
        <w:keepNext/>
        <w:keepLines/>
        <w:spacing w:beforeLines="50" w:before="156" w:afterLines="50" w:after="156"/>
        <w:jc w:val="center"/>
        <w:outlineLvl w:val="0"/>
        <w:rPr>
          <w:rFonts w:ascii="黑体" w:eastAsia="黑体" w:hAnsi="黑体" w:cs="Times New Roman"/>
          <w:bCs/>
          <w:color w:val="000000"/>
          <w:kern w:val="44"/>
          <w:sz w:val="28"/>
          <w:szCs w:val="28"/>
        </w:rPr>
      </w:pPr>
      <w:r w:rsidRPr="009E06D9">
        <w:rPr>
          <w:rFonts w:ascii="黑体" w:eastAsia="黑体" w:hAnsi="黑体" w:cs="Times New Roman" w:hint="eastAsia"/>
          <w:bCs/>
          <w:color w:val="000000"/>
          <w:kern w:val="44"/>
          <w:sz w:val="28"/>
          <w:szCs w:val="28"/>
        </w:rPr>
        <w:t>《</w:t>
      </w:r>
      <w:r w:rsidRPr="009E06D9">
        <w:rPr>
          <w:rFonts w:ascii="黑体" w:eastAsia="黑体" w:hAnsi="黑体" w:cs="Times New Roman" w:hint="eastAsia"/>
          <w:bCs/>
          <w:color w:val="FF0000"/>
          <w:kern w:val="44"/>
          <w:sz w:val="28"/>
          <w:szCs w:val="28"/>
        </w:rPr>
        <w:t>XXXX</w:t>
      </w:r>
      <w:r w:rsidRPr="009E06D9">
        <w:rPr>
          <w:rFonts w:ascii="黑体" w:eastAsia="黑体" w:hAnsi="黑体" w:cs="Times New Roman" w:hint="eastAsia"/>
          <w:bCs/>
          <w:color w:val="000000"/>
          <w:kern w:val="44"/>
          <w:sz w:val="28"/>
          <w:szCs w:val="28"/>
        </w:rPr>
        <w:t>》教学大纲</w:t>
      </w:r>
    </w:p>
    <w:p w:rsidR="009E06D9" w:rsidRPr="009E06D9" w:rsidRDefault="009E06D9" w:rsidP="009E06D9">
      <w:pPr>
        <w:keepNext/>
        <w:keepLines/>
        <w:spacing w:beforeLines="50" w:before="156" w:afterLines="50" w:after="156"/>
        <w:jc w:val="center"/>
        <w:outlineLvl w:val="0"/>
        <w:rPr>
          <w:rFonts w:ascii="Times New Roman" w:eastAsia="宋体" w:hAnsi="Times New Roman" w:cs="Times New Roman"/>
          <w:color w:val="FF0000"/>
          <w:szCs w:val="21"/>
        </w:rPr>
      </w:pPr>
      <w:r w:rsidRPr="009E06D9">
        <w:rPr>
          <w:rFonts w:ascii="Times New Roman" w:eastAsia="宋体" w:hAnsi="Times New Roman" w:cs="Times New Roman" w:hint="eastAsia"/>
          <w:color w:val="FF0000"/>
          <w:szCs w:val="21"/>
        </w:rPr>
        <w:t>（黑体，四号，居中，段前段后</w:t>
      </w:r>
      <w:r w:rsidRPr="009E06D9">
        <w:rPr>
          <w:rFonts w:ascii="Times New Roman" w:eastAsia="宋体" w:hAnsi="Times New Roman" w:cs="Times New Roman" w:hint="eastAsia"/>
          <w:color w:val="FF0000"/>
          <w:szCs w:val="21"/>
        </w:rPr>
        <w:t>0.5</w:t>
      </w:r>
      <w:r w:rsidRPr="009E06D9">
        <w:rPr>
          <w:rFonts w:ascii="Times New Roman" w:eastAsia="宋体" w:hAnsi="Times New Roman" w:cs="Times New Roman" w:hint="eastAsia"/>
          <w:color w:val="FF0000"/>
          <w:szCs w:val="21"/>
        </w:rPr>
        <w:t>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003EFB" w:rsidRPr="00003EFB" w:rsidTr="004420CF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3E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3E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EFB" w:rsidRPr="00003EFB" w:rsidTr="004420CF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3E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类别</w:t>
            </w:r>
          </w:p>
        </w:tc>
        <w:sdt>
          <w:sdtPr>
            <w:rPr>
              <w:rFonts w:ascii="Times New Roman" w:eastAsia="宋体" w:hAnsi="Times New Roman" w:cs="Times New Roman"/>
              <w:sz w:val="24"/>
              <w:szCs w:val="24"/>
            </w:rPr>
            <w:id w:val="-522718146"/>
            <w:placeholder>
              <w:docPart w:val="CBBED26203634BAE8CC5DD3E932B83A4"/>
            </w:placeholder>
            <w:showingPlcHdr/>
            <w:dropDownList>
              <w:listItem w:value="选择一项。"/>
              <w:listItem w:displayText="基础实践" w:value="基础实践"/>
              <w:listItem w:displayText="专业实践" w:value="专业实践"/>
              <w:listItem w:displayText="综合实践" w:value="综合实践"/>
              <w:listItem w:displayText="创新实践" w:value="创新实践"/>
            </w:dropDownList>
          </w:sdtPr>
          <w:sdtEndPr/>
          <w:sdtContent>
            <w:tc>
              <w:tcPr>
                <w:tcW w:w="2876" w:type="dxa"/>
                <w:shd w:val="clear" w:color="auto" w:fill="auto"/>
                <w:vAlign w:val="center"/>
              </w:tcPr>
              <w:p w:rsidR="00003EFB" w:rsidRPr="00003EFB" w:rsidRDefault="00003EFB" w:rsidP="00003EFB">
                <w:pPr>
                  <w:jc w:val="center"/>
                  <w:rPr>
                    <w:rFonts w:ascii="Times New Roman" w:eastAsia="宋体" w:hAnsi="Times New Roman" w:cs="Times New Roman"/>
                    <w:sz w:val="24"/>
                    <w:szCs w:val="24"/>
                  </w:rPr>
                </w:pPr>
                <w:r w:rsidRPr="00003EFB"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2131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EFB" w:rsidRPr="00003EFB" w:rsidTr="004420CF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3E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实践学分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3E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先修课程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03EFB" w:rsidRPr="00003EFB" w:rsidRDefault="00003EFB" w:rsidP="00003E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E06D9" w:rsidRPr="009E06D9" w:rsidRDefault="009E06D9" w:rsidP="009E06D9">
      <w:pPr>
        <w:rPr>
          <w:rFonts w:ascii="Times New Roman" w:eastAsia="宋体" w:hAnsi="Times New Roman" w:cs="Times New Roman"/>
          <w:i/>
          <w:szCs w:val="21"/>
        </w:rPr>
      </w:pP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（一级标题：黑体，小四号；正文：小四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号、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宋体；数字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为阿拉伯数字，字体</w:t>
      </w:r>
      <w:r w:rsidRPr="009E06D9">
        <w:rPr>
          <w:rFonts w:ascii="Times New Roman" w:eastAsia="宋体" w:hAnsi="Times New Roman" w:cs="Times New Roman"/>
          <w:i/>
          <w:color w:val="FF0000"/>
          <w:szCs w:val="21"/>
        </w:rPr>
        <w:t>Times New Roman</w:t>
      </w:r>
      <w:r w:rsidRPr="009E06D9">
        <w:rPr>
          <w:rFonts w:ascii="Times New Roman" w:eastAsia="宋体" w:hAnsi="Times New Roman" w:cs="Times New Roman" w:hint="eastAsia"/>
          <w:i/>
          <w:color w:val="FF0000"/>
          <w:szCs w:val="21"/>
        </w:rPr>
        <w:t>）</w:t>
      </w:r>
    </w:p>
    <w:p w:rsidR="009E06D9" w:rsidRPr="009E06D9" w:rsidRDefault="009E06D9" w:rsidP="009E06D9">
      <w:pPr>
        <w:keepNext/>
        <w:keepLines/>
        <w:adjustRightInd w:val="0"/>
        <w:snapToGrid w:val="0"/>
        <w:spacing w:beforeLines="50" w:before="156" w:afterLines="50" w:after="156"/>
        <w:ind w:firstLineChars="200" w:firstLine="480"/>
        <w:outlineLvl w:val="3"/>
        <w:rPr>
          <w:rFonts w:ascii="黑体" w:eastAsia="黑体" w:hAnsi="黑体" w:cs="Times New Roman"/>
          <w:bCs/>
          <w:sz w:val="24"/>
          <w:szCs w:val="24"/>
          <w:lang w:val="x-none"/>
        </w:rPr>
      </w:pPr>
      <w:r w:rsidRPr="009E06D9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一、</w:t>
      </w:r>
      <w:r w:rsidR="00743FF0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教学目标</w:t>
      </w:r>
    </w:p>
    <w:p w:rsidR="009E06D9" w:rsidRPr="009E06D9" w:rsidRDefault="009E06D9" w:rsidP="009E06D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阐述</w:t>
      </w:r>
      <w:proofErr w:type="gramStart"/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本实践</w:t>
      </w:r>
      <w:proofErr w:type="gramEnd"/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环节在专业人才培养中的地位、作用及教学目标。根据专业人才培养方案中的培养目标要求，对</w:t>
      </w:r>
      <w:proofErr w:type="gramStart"/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本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实</w:t>
      </w:r>
      <w:proofErr w:type="gramEnd"/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践环节的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实践能力进行系统描述，文字简洁、表述明确。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）</w:t>
      </w:r>
    </w:p>
    <w:p w:rsidR="009E06D9" w:rsidRPr="009E06D9" w:rsidRDefault="00743FF0" w:rsidP="009E06D9">
      <w:pPr>
        <w:keepNext/>
        <w:keepLines/>
        <w:adjustRightInd w:val="0"/>
        <w:snapToGrid w:val="0"/>
        <w:spacing w:beforeLines="50" w:before="156" w:afterLines="50" w:after="156"/>
        <w:ind w:firstLineChars="200" w:firstLine="480"/>
        <w:outlineLvl w:val="3"/>
        <w:rPr>
          <w:rFonts w:ascii="黑体" w:eastAsia="黑体" w:hAnsi="黑体" w:cs="Times New Roman"/>
          <w:bCs/>
          <w:sz w:val="24"/>
          <w:szCs w:val="24"/>
          <w:lang w:val="x-none"/>
        </w:rPr>
      </w:pPr>
      <w:r>
        <w:rPr>
          <w:rFonts w:ascii="黑体" w:eastAsia="黑体" w:hAnsi="黑体" w:cs="Times New Roman" w:hint="eastAsia"/>
          <w:bCs/>
          <w:sz w:val="24"/>
          <w:szCs w:val="24"/>
          <w:lang w:val="x-none"/>
        </w:rPr>
        <w:t>二</w:t>
      </w:r>
      <w:r w:rsidR="009E06D9" w:rsidRPr="009E06D9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、基本</w:t>
      </w:r>
      <w:r w:rsidR="009E06D9" w:rsidRPr="009E06D9">
        <w:rPr>
          <w:rFonts w:ascii="黑体" w:eastAsia="黑体" w:hAnsi="黑体" w:cs="Times New Roman"/>
          <w:bCs/>
          <w:sz w:val="24"/>
          <w:szCs w:val="24"/>
          <w:lang w:val="x-none"/>
        </w:rPr>
        <w:t>要求</w:t>
      </w:r>
    </w:p>
    <w:p w:rsidR="009E06D9" w:rsidRPr="009E06D9" w:rsidRDefault="009E06D9" w:rsidP="009E06D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主要对实践教学或训练的培养过程、环节、任务、目标、教学的方式方法、学生参加训练的方式方法等进行具体的要求、明确的表述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；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“要求”要体现具体性、实用性、可操作性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；同时对安全和纪律也应有相应的要求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。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）</w:t>
      </w:r>
    </w:p>
    <w:p w:rsidR="009E06D9" w:rsidRPr="009E06D9" w:rsidRDefault="00743FF0" w:rsidP="009E06D9">
      <w:pPr>
        <w:keepNext/>
        <w:keepLines/>
        <w:adjustRightInd w:val="0"/>
        <w:snapToGrid w:val="0"/>
        <w:spacing w:beforeLines="50" w:before="156" w:afterLines="50" w:after="156"/>
        <w:ind w:firstLineChars="200" w:firstLine="480"/>
        <w:outlineLvl w:val="3"/>
        <w:rPr>
          <w:rFonts w:ascii="黑体" w:eastAsia="黑体" w:hAnsi="黑体" w:cs="Times New Roman"/>
          <w:bCs/>
          <w:sz w:val="24"/>
          <w:szCs w:val="24"/>
          <w:lang w:val="x-none"/>
        </w:rPr>
      </w:pPr>
      <w:r>
        <w:rPr>
          <w:rFonts w:ascii="黑体" w:eastAsia="黑体" w:hAnsi="黑体" w:cs="Times New Roman" w:hint="eastAsia"/>
          <w:bCs/>
          <w:sz w:val="24"/>
          <w:szCs w:val="24"/>
          <w:lang w:val="x-none"/>
        </w:rPr>
        <w:t>三</w:t>
      </w:r>
      <w:r w:rsidR="009E06D9" w:rsidRPr="009E06D9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、实践</w:t>
      </w:r>
      <w:r w:rsidR="009E06D9" w:rsidRPr="009E06D9">
        <w:rPr>
          <w:rFonts w:ascii="黑体" w:eastAsia="黑体" w:hAnsi="黑体" w:cs="Times New Roman"/>
          <w:bCs/>
          <w:sz w:val="24"/>
          <w:szCs w:val="24"/>
          <w:lang w:val="x-none"/>
        </w:rPr>
        <w:t>内容</w:t>
      </w:r>
    </w:p>
    <w:p w:rsidR="009E06D9" w:rsidRPr="009E06D9" w:rsidRDefault="009E06D9" w:rsidP="009E06D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XXXXX（主要指教学或训练的具体内容，内容的设计要与“</w:t>
      </w:r>
      <w:r w:rsidR="00385A1B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教学目标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”相对应。）</w:t>
      </w:r>
    </w:p>
    <w:p w:rsidR="009E06D9" w:rsidRPr="009E06D9" w:rsidRDefault="00743FF0" w:rsidP="009E06D9">
      <w:pPr>
        <w:keepNext/>
        <w:keepLines/>
        <w:adjustRightInd w:val="0"/>
        <w:snapToGrid w:val="0"/>
        <w:spacing w:beforeLines="50" w:before="156" w:afterLines="50" w:after="156"/>
        <w:ind w:firstLineChars="200" w:firstLine="480"/>
        <w:outlineLvl w:val="3"/>
        <w:rPr>
          <w:rFonts w:ascii="黑体" w:eastAsia="黑体" w:hAnsi="黑体" w:cs="Times New Roman"/>
          <w:bCs/>
          <w:sz w:val="24"/>
          <w:szCs w:val="24"/>
          <w:lang w:val="x-none"/>
        </w:rPr>
      </w:pPr>
      <w:r>
        <w:rPr>
          <w:rFonts w:ascii="黑体" w:eastAsia="黑体" w:hAnsi="黑体" w:cs="Times New Roman" w:hint="eastAsia"/>
          <w:bCs/>
          <w:sz w:val="24"/>
          <w:szCs w:val="24"/>
          <w:lang w:val="x-none"/>
        </w:rPr>
        <w:t>四</w:t>
      </w:r>
      <w:r w:rsidR="009E06D9" w:rsidRPr="009E06D9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、成绩评定</w:t>
      </w:r>
    </w:p>
    <w:p w:rsidR="009E06D9" w:rsidRPr="009E06D9" w:rsidRDefault="009E06D9" w:rsidP="009E06D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考核需要注重对学生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实践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的过程性、训练的参与性、</w:t>
      </w:r>
      <w:r w:rsidR="00743FF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目标的达成度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等进行严格、具体的考核与评价。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实践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成绩评定应参考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实践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单位对学生的实践鉴定、学生上交的记录、报告和指导教师的检查情况来确定</w:t>
      </w:r>
      <w:r w:rsidR="00743FF0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，</w:t>
      </w:r>
      <w:r w:rsidR="00743FF0"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综合体现学生在整个实践过程中的表现和所取得的成效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。最终实践成绩按优秀、良好、中等、及格、不及格五个等级评定。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）</w:t>
      </w:r>
    </w:p>
    <w:p w:rsidR="009E06D9" w:rsidRPr="009E06D9" w:rsidRDefault="00547BAA" w:rsidP="009E06D9">
      <w:pPr>
        <w:keepNext/>
        <w:keepLines/>
        <w:adjustRightInd w:val="0"/>
        <w:snapToGrid w:val="0"/>
        <w:spacing w:beforeLines="50" w:before="156" w:afterLines="50" w:after="156"/>
        <w:ind w:firstLineChars="200" w:firstLine="480"/>
        <w:outlineLvl w:val="3"/>
        <w:rPr>
          <w:rFonts w:ascii="黑体" w:eastAsia="黑体" w:hAnsi="黑体" w:cs="Times New Roman"/>
          <w:bCs/>
          <w:sz w:val="24"/>
          <w:szCs w:val="24"/>
          <w:lang w:val="x-none"/>
        </w:rPr>
      </w:pPr>
      <w:r>
        <w:rPr>
          <w:rFonts w:ascii="黑体" w:eastAsia="黑体" w:hAnsi="黑体" w:cs="Times New Roman" w:hint="eastAsia"/>
          <w:bCs/>
          <w:sz w:val="24"/>
          <w:szCs w:val="24"/>
          <w:lang w:val="x-none"/>
        </w:rPr>
        <w:t>五</w:t>
      </w:r>
      <w:r w:rsidR="009E06D9" w:rsidRPr="009E06D9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、</w:t>
      </w:r>
      <w:r w:rsidR="009E06D9" w:rsidRPr="009E06D9">
        <w:rPr>
          <w:rFonts w:ascii="黑体" w:eastAsia="黑体" w:hAnsi="黑体" w:cs="Times New Roman"/>
          <w:bCs/>
          <w:sz w:val="24"/>
          <w:szCs w:val="24"/>
          <w:lang w:val="x-none"/>
        </w:rPr>
        <w:t>指导书</w:t>
      </w:r>
    </w:p>
    <w:p w:rsidR="009E06D9" w:rsidRPr="009E06D9" w:rsidRDefault="009E06D9" w:rsidP="009E06D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</w:t>
      </w:r>
      <w:r w:rsidR="00547BAA"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实践教学有相应的教材或指导用书，</w:t>
      </w:r>
      <w:r w:rsidR="00547BAA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对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实践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教学的目标定位、内容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lastRenderedPageBreak/>
        <w:t>设计、教学实施、考核评价</w:t>
      </w:r>
      <w:r w:rsidR="00547BAA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等进行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系统指导</w:t>
      </w:r>
      <w:r w:rsidR="00547BAA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。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）</w:t>
      </w:r>
    </w:p>
    <w:p w:rsidR="00743FF0" w:rsidRPr="009E06D9" w:rsidRDefault="00547BAA" w:rsidP="00743FF0">
      <w:pPr>
        <w:keepNext/>
        <w:keepLines/>
        <w:adjustRightInd w:val="0"/>
        <w:snapToGrid w:val="0"/>
        <w:spacing w:beforeLines="50" w:before="156" w:afterLines="50" w:after="156"/>
        <w:ind w:firstLineChars="200" w:firstLine="480"/>
        <w:outlineLvl w:val="3"/>
        <w:rPr>
          <w:rFonts w:ascii="黑体" w:eastAsia="黑体" w:hAnsi="黑体" w:cs="Times New Roman"/>
          <w:bCs/>
          <w:sz w:val="24"/>
          <w:szCs w:val="24"/>
          <w:lang w:val="x-none"/>
        </w:rPr>
      </w:pPr>
      <w:r>
        <w:rPr>
          <w:rFonts w:ascii="黑体" w:eastAsia="黑体" w:hAnsi="黑体" w:cs="Times New Roman" w:hint="eastAsia"/>
          <w:bCs/>
          <w:sz w:val="24"/>
          <w:szCs w:val="24"/>
          <w:lang w:val="x-none"/>
        </w:rPr>
        <w:t>六</w:t>
      </w:r>
      <w:r w:rsidR="00743FF0" w:rsidRPr="009E06D9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、</w:t>
      </w:r>
      <w:r w:rsidR="00743FF0" w:rsidRPr="009E06D9">
        <w:rPr>
          <w:rFonts w:ascii="黑体" w:eastAsia="黑体" w:hAnsi="黑体" w:cs="Times New Roman"/>
          <w:bCs/>
          <w:sz w:val="24"/>
          <w:szCs w:val="24"/>
          <w:lang w:val="x-none"/>
        </w:rPr>
        <w:t>组织</w:t>
      </w:r>
      <w:r w:rsidR="00743FF0" w:rsidRPr="009E06D9">
        <w:rPr>
          <w:rFonts w:ascii="黑体" w:eastAsia="黑体" w:hAnsi="黑体" w:cs="Times New Roman" w:hint="eastAsia"/>
          <w:bCs/>
          <w:sz w:val="24"/>
          <w:szCs w:val="24"/>
          <w:lang w:val="x-none"/>
        </w:rPr>
        <w:t>形式</w:t>
      </w:r>
    </w:p>
    <w:p w:rsidR="00743FF0" w:rsidRPr="009E06D9" w:rsidRDefault="00743FF0" w:rsidP="00743FF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XXXXX（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根据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实践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教学内容的特点对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实践教学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的组织形式及具体时间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、地点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做</w:t>
      </w:r>
      <w:r w:rsidR="00547BAA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出</w:t>
      </w:r>
      <w:r w:rsidRPr="009E06D9">
        <w:rPr>
          <w:rFonts w:ascii="宋体" w:eastAsia="宋体" w:hAnsi="宋体" w:cs="宋体"/>
          <w:bCs/>
          <w:i/>
          <w:color w:val="FF0000"/>
          <w:sz w:val="24"/>
          <w:szCs w:val="24"/>
        </w:rPr>
        <w:t>规定。</w:t>
      </w:r>
      <w:r w:rsidRPr="009E06D9">
        <w:rPr>
          <w:rFonts w:ascii="宋体" w:eastAsia="宋体" w:hAnsi="宋体" w:cs="宋体" w:hint="eastAsia"/>
          <w:bCs/>
          <w:i/>
          <w:color w:val="FF0000"/>
          <w:sz w:val="24"/>
          <w:szCs w:val="24"/>
        </w:rPr>
        <w:t>）</w:t>
      </w:r>
    </w:p>
    <w:p w:rsidR="009E06D9" w:rsidRPr="009E06D9" w:rsidRDefault="009E06D9" w:rsidP="009E06D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</w:p>
    <w:p w:rsidR="009E06D9" w:rsidRPr="009E06D9" w:rsidRDefault="009E06D9" w:rsidP="009E06D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i/>
          <w:color w:val="FF0000"/>
          <w:sz w:val="24"/>
          <w:szCs w:val="24"/>
        </w:rPr>
      </w:pPr>
    </w:p>
    <w:p w:rsidR="009E06D9" w:rsidRPr="009E06D9" w:rsidRDefault="009E06D9" w:rsidP="007E7422">
      <w:pPr>
        <w:ind w:leftChars="1957" w:left="4110"/>
        <w:rPr>
          <w:rFonts w:ascii="宋体" w:eastAsia="宋体" w:hAnsi="宋体" w:cs="宋体"/>
          <w:bCs/>
          <w:szCs w:val="21"/>
        </w:rPr>
      </w:pPr>
      <w:r w:rsidRPr="009E06D9">
        <w:rPr>
          <w:rFonts w:ascii="宋体" w:eastAsia="宋体" w:hAnsi="宋体" w:cs="宋体" w:hint="eastAsia"/>
          <w:bCs/>
          <w:szCs w:val="21"/>
        </w:rPr>
        <w:t>编写人（签字）：</w:t>
      </w:r>
    </w:p>
    <w:p w:rsidR="009E06D9" w:rsidRPr="009E06D9" w:rsidRDefault="009E06D9" w:rsidP="007E7422">
      <w:pPr>
        <w:spacing w:line="460" w:lineRule="exact"/>
        <w:ind w:leftChars="1957" w:left="4110" w:right="1800"/>
        <w:rPr>
          <w:rFonts w:ascii="宋体" w:eastAsia="宋体" w:hAnsi="宋体" w:cs="宋体"/>
          <w:bCs/>
          <w:szCs w:val="21"/>
        </w:rPr>
      </w:pPr>
      <w:r w:rsidRPr="009E06D9">
        <w:rPr>
          <w:rFonts w:ascii="宋体" w:eastAsia="宋体" w:hAnsi="宋体" w:cs="宋体" w:hint="eastAsia"/>
          <w:bCs/>
          <w:szCs w:val="21"/>
        </w:rPr>
        <w:t>审核人（签字）：</w:t>
      </w:r>
    </w:p>
    <w:p w:rsidR="009E06D9" w:rsidRPr="009E06D9" w:rsidRDefault="009E06D9" w:rsidP="007E7422">
      <w:pPr>
        <w:wordWrap w:val="0"/>
        <w:spacing w:line="360" w:lineRule="auto"/>
        <w:ind w:leftChars="1957" w:left="4110" w:right="540"/>
        <w:rPr>
          <w:rFonts w:ascii="宋体" w:eastAsia="宋体" w:hAnsi="宋体" w:cs="宋体"/>
          <w:bCs/>
          <w:szCs w:val="21"/>
        </w:rPr>
      </w:pPr>
      <w:r w:rsidRPr="009E06D9">
        <w:rPr>
          <w:rFonts w:ascii="宋体" w:eastAsia="宋体" w:hAnsi="宋体" w:cs="宋体" w:hint="eastAsia"/>
          <w:bCs/>
          <w:szCs w:val="21"/>
        </w:rPr>
        <w:t>教学单位负责人（签字）：</w:t>
      </w:r>
    </w:p>
    <w:p w:rsidR="009E06D9" w:rsidRPr="009E06D9" w:rsidRDefault="009E06D9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9E06D9" w:rsidRDefault="009E06D9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9E06D9" w:rsidRPr="009E06D9" w:rsidRDefault="009E06D9" w:rsidP="009E06D9">
      <w:pPr>
        <w:jc w:val="left"/>
        <w:rPr>
          <w:rFonts w:ascii="宋体" w:eastAsia="宋体" w:hAnsi="宋体"/>
          <w:sz w:val="28"/>
          <w:szCs w:val="28"/>
        </w:rPr>
      </w:pPr>
    </w:p>
    <w:p w:rsidR="009E06D9" w:rsidRPr="009E06D9" w:rsidRDefault="009E06D9" w:rsidP="009E06D9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sectPr w:rsidR="009E06D9" w:rsidRPr="009E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FB" w:rsidRDefault="00FD4FFB" w:rsidP="005A1BD4">
      <w:r>
        <w:separator/>
      </w:r>
    </w:p>
  </w:endnote>
  <w:endnote w:type="continuationSeparator" w:id="0">
    <w:p w:rsidR="00FD4FFB" w:rsidRDefault="00FD4FFB" w:rsidP="005A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FB" w:rsidRDefault="00FD4FFB" w:rsidP="005A1BD4">
      <w:r>
        <w:separator/>
      </w:r>
    </w:p>
  </w:footnote>
  <w:footnote w:type="continuationSeparator" w:id="0">
    <w:p w:rsidR="00FD4FFB" w:rsidRDefault="00FD4FFB" w:rsidP="005A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73BC"/>
    <w:multiLevelType w:val="hybridMultilevel"/>
    <w:tmpl w:val="2B2EFA14"/>
    <w:lvl w:ilvl="0" w:tplc="04D6EB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80"/>
    <w:rsid w:val="00003EFB"/>
    <w:rsid w:val="00032059"/>
    <w:rsid w:val="00032DB8"/>
    <w:rsid w:val="00052798"/>
    <w:rsid w:val="00056503"/>
    <w:rsid w:val="00074A48"/>
    <w:rsid w:val="000829C1"/>
    <w:rsid w:val="000B2040"/>
    <w:rsid w:val="000D0F91"/>
    <w:rsid w:val="000F3D60"/>
    <w:rsid w:val="00122B6C"/>
    <w:rsid w:val="001B429E"/>
    <w:rsid w:val="001F10BF"/>
    <w:rsid w:val="00230D37"/>
    <w:rsid w:val="00234007"/>
    <w:rsid w:val="0029349B"/>
    <w:rsid w:val="002E7FDC"/>
    <w:rsid w:val="0033289C"/>
    <w:rsid w:val="003845B3"/>
    <w:rsid w:val="00385A1B"/>
    <w:rsid w:val="003907FD"/>
    <w:rsid w:val="003B4D56"/>
    <w:rsid w:val="003D0E8F"/>
    <w:rsid w:val="003F40BE"/>
    <w:rsid w:val="00445D98"/>
    <w:rsid w:val="00451657"/>
    <w:rsid w:val="004E63D8"/>
    <w:rsid w:val="00520580"/>
    <w:rsid w:val="00547BAA"/>
    <w:rsid w:val="00562747"/>
    <w:rsid w:val="0059745B"/>
    <w:rsid w:val="005A1BD4"/>
    <w:rsid w:val="005A25CC"/>
    <w:rsid w:val="00610EE0"/>
    <w:rsid w:val="00616B51"/>
    <w:rsid w:val="00617EA7"/>
    <w:rsid w:val="006B5FD6"/>
    <w:rsid w:val="006C3499"/>
    <w:rsid w:val="00732A0F"/>
    <w:rsid w:val="00743FF0"/>
    <w:rsid w:val="00764ABC"/>
    <w:rsid w:val="007A5464"/>
    <w:rsid w:val="007E7422"/>
    <w:rsid w:val="008024F7"/>
    <w:rsid w:val="00817275"/>
    <w:rsid w:val="00822789"/>
    <w:rsid w:val="00830A69"/>
    <w:rsid w:val="00890793"/>
    <w:rsid w:val="008A556D"/>
    <w:rsid w:val="008D2CF3"/>
    <w:rsid w:val="0090257B"/>
    <w:rsid w:val="00995E0B"/>
    <w:rsid w:val="009A18A0"/>
    <w:rsid w:val="009B30C2"/>
    <w:rsid w:val="009C092C"/>
    <w:rsid w:val="009E06D9"/>
    <w:rsid w:val="00A21347"/>
    <w:rsid w:val="00A31DAA"/>
    <w:rsid w:val="00AE7C41"/>
    <w:rsid w:val="00B24E5B"/>
    <w:rsid w:val="00BA0574"/>
    <w:rsid w:val="00BC405C"/>
    <w:rsid w:val="00BC69C2"/>
    <w:rsid w:val="00C60F1E"/>
    <w:rsid w:val="00C80BE2"/>
    <w:rsid w:val="00CC038C"/>
    <w:rsid w:val="00CD7073"/>
    <w:rsid w:val="00D152C1"/>
    <w:rsid w:val="00D30802"/>
    <w:rsid w:val="00D5067B"/>
    <w:rsid w:val="00D56075"/>
    <w:rsid w:val="00D62BB6"/>
    <w:rsid w:val="00D76B74"/>
    <w:rsid w:val="00D76D44"/>
    <w:rsid w:val="00DC1DF4"/>
    <w:rsid w:val="00DC549C"/>
    <w:rsid w:val="00DD4129"/>
    <w:rsid w:val="00DE45C2"/>
    <w:rsid w:val="00E210F4"/>
    <w:rsid w:val="00E27B14"/>
    <w:rsid w:val="00E33220"/>
    <w:rsid w:val="00E64D2C"/>
    <w:rsid w:val="00E76155"/>
    <w:rsid w:val="00EA0440"/>
    <w:rsid w:val="00EB2ACF"/>
    <w:rsid w:val="00EC5E1D"/>
    <w:rsid w:val="00ED1672"/>
    <w:rsid w:val="00EF2AF4"/>
    <w:rsid w:val="00F31005"/>
    <w:rsid w:val="00F31A08"/>
    <w:rsid w:val="00F745A1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802A"/>
  <w15:docId w15:val="{1CE3EC70-5654-43AA-8407-23D6B318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7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1B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1BD4"/>
    <w:rPr>
      <w:sz w:val="18"/>
      <w:szCs w:val="18"/>
    </w:rPr>
  </w:style>
  <w:style w:type="character" w:styleId="a8">
    <w:name w:val="Placeholder Text"/>
    <w:basedOn w:val="a0"/>
    <w:uiPriority w:val="99"/>
    <w:semiHidden/>
    <w:rsid w:val="00C80BE2"/>
    <w:rPr>
      <w:color w:val="808080"/>
    </w:rPr>
  </w:style>
  <w:style w:type="paragraph" w:customStyle="1" w:styleId="dash6b63-6587">
    <w:name w:val="dash6b63-6587"/>
    <w:basedOn w:val="a"/>
    <w:rsid w:val="008A556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dash6b63-6587--char">
    <w:name w:val="dash6b63-6587--char"/>
    <w:basedOn w:val="a0"/>
    <w:rsid w:val="008A556D"/>
  </w:style>
  <w:style w:type="table" w:styleId="a9">
    <w:name w:val="Table Grid"/>
    <w:basedOn w:val="a1"/>
    <w:uiPriority w:val="59"/>
    <w:rsid w:val="008A55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4A4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74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DF8F3236FF4AB28E3631AAD08E68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0DE2B0-0E90-44F3-914F-6145EBE79179}"/>
      </w:docPartPr>
      <w:docPartBody>
        <w:p w:rsidR="00B13A58" w:rsidRDefault="004256FE" w:rsidP="004256FE">
          <w:pPr>
            <w:pStyle w:val="CBDF8F3236FF4AB28E3631AAD08E6841"/>
          </w:pPr>
          <w:r w:rsidRPr="0085219A">
            <w:rPr>
              <w:rStyle w:val="a3"/>
            </w:rPr>
            <w:t>选择一项。</w:t>
          </w:r>
        </w:p>
      </w:docPartBody>
    </w:docPart>
    <w:docPart>
      <w:docPartPr>
        <w:name w:val="8A52DD061428402882CF3EBEC9B527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6EB879-92B4-44F8-9F63-CE07C6A95677}"/>
      </w:docPartPr>
      <w:docPartBody>
        <w:p w:rsidR="00B13A58" w:rsidRDefault="004256FE" w:rsidP="004256FE">
          <w:pPr>
            <w:pStyle w:val="8A52DD061428402882CF3EBEC9B527DA"/>
          </w:pPr>
          <w:r w:rsidRPr="0085219A">
            <w:rPr>
              <w:rStyle w:val="a3"/>
            </w:rPr>
            <w:t>选择一项。</w:t>
          </w:r>
        </w:p>
      </w:docPartBody>
    </w:docPart>
    <w:docPart>
      <w:docPartPr>
        <w:name w:val="CBBED26203634BAE8CC5DD3E932B83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C1311E-CE4B-49E8-ACB4-D37AF077B98D}"/>
      </w:docPartPr>
      <w:docPartBody>
        <w:p w:rsidR="00B13A58" w:rsidRDefault="004256FE" w:rsidP="004256FE">
          <w:pPr>
            <w:pStyle w:val="CBBED26203634BAE8CC5DD3E932B83A4"/>
          </w:pPr>
          <w:r w:rsidRPr="0085219A">
            <w:rPr>
              <w:rStyle w:val="a3"/>
            </w:rPr>
            <w:t>选择一项。</w:t>
          </w:r>
        </w:p>
      </w:docPartBody>
    </w:docPart>
    <w:docPart>
      <w:docPartPr>
        <w:name w:val="63109082070E47FF9814BF46DA8F4E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F35A0F-AAAC-4A2C-B2C9-3910834C85B5}"/>
      </w:docPartPr>
      <w:docPartBody>
        <w:p w:rsidR="00B13A58" w:rsidRDefault="004256FE" w:rsidP="004256FE">
          <w:pPr>
            <w:pStyle w:val="63109082070E47FF9814BF46DA8F4E57"/>
          </w:pPr>
          <w:r w:rsidRPr="00D50110">
            <w:rPr>
              <w:rStyle w:val="a3"/>
            </w:rPr>
            <w:t>选择一项。</w:t>
          </w:r>
        </w:p>
      </w:docPartBody>
    </w:docPart>
    <w:docPart>
      <w:docPartPr>
        <w:name w:val="1BDD619E45CF42C0B9057F0E08D161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3C9945-09A7-4595-8BE5-0E9E645F6058}"/>
      </w:docPartPr>
      <w:docPartBody>
        <w:p w:rsidR="00B13A58" w:rsidRDefault="004256FE" w:rsidP="004256FE">
          <w:pPr>
            <w:pStyle w:val="1BDD619E45CF42C0B9057F0E08D16161"/>
          </w:pPr>
          <w:r w:rsidRPr="00D50110">
            <w:rPr>
              <w:rStyle w:val="a3"/>
            </w:rPr>
            <w:t>选择一项。</w:t>
          </w:r>
        </w:p>
      </w:docPartBody>
    </w:docPart>
    <w:docPart>
      <w:docPartPr>
        <w:name w:val="81BABFD6CEDA49F180FF15A6F64D49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3DF753-97D3-44C7-8D25-C4AFC9258B7E}"/>
      </w:docPartPr>
      <w:docPartBody>
        <w:p w:rsidR="00B13A58" w:rsidRDefault="004256FE" w:rsidP="004256FE">
          <w:pPr>
            <w:pStyle w:val="81BABFD6CEDA49F180FF15A6F64D49D8"/>
          </w:pPr>
          <w:r w:rsidRPr="00D50110">
            <w:rPr>
              <w:rStyle w:val="a3"/>
            </w:rPr>
            <w:t>选择一项。</w:t>
          </w:r>
        </w:p>
      </w:docPartBody>
    </w:docPart>
    <w:docPart>
      <w:docPartPr>
        <w:name w:val="9C49ECEB9AF445CD803AB0FF8599AC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7EDE52-BD4F-48CE-A90B-74E655906CEA}"/>
      </w:docPartPr>
      <w:docPartBody>
        <w:p w:rsidR="00B13A58" w:rsidRDefault="004256FE" w:rsidP="004256FE">
          <w:pPr>
            <w:pStyle w:val="9C49ECEB9AF445CD803AB0FF8599ACD7"/>
          </w:pPr>
          <w:r w:rsidRPr="00D50110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FE"/>
    <w:rsid w:val="000A4E48"/>
    <w:rsid w:val="000E1BD0"/>
    <w:rsid w:val="003955F9"/>
    <w:rsid w:val="004256FE"/>
    <w:rsid w:val="00A13995"/>
    <w:rsid w:val="00B13A58"/>
    <w:rsid w:val="00F35B0A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6FE"/>
    <w:rPr>
      <w:color w:val="808080"/>
    </w:rPr>
  </w:style>
  <w:style w:type="paragraph" w:customStyle="1" w:styleId="CBDF8F3236FF4AB28E3631AAD08E6841">
    <w:name w:val="CBDF8F3236FF4AB28E3631AAD08E6841"/>
    <w:rsid w:val="004256FE"/>
    <w:pPr>
      <w:widowControl w:val="0"/>
      <w:jc w:val="both"/>
    </w:pPr>
  </w:style>
  <w:style w:type="paragraph" w:customStyle="1" w:styleId="8A52DD061428402882CF3EBEC9B527DA">
    <w:name w:val="8A52DD061428402882CF3EBEC9B527DA"/>
    <w:rsid w:val="004256FE"/>
    <w:pPr>
      <w:widowControl w:val="0"/>
      <w:jc w:val="both"/>
    </w:pPr>
  </w:style>
  <w:style w:type="paragraph" w:customStyle="1" w:styleId="CBBED26203634BAE8CC5DD3E932B83A4">
    <w:name w:val="CBBED26203634BAE8CC5DD3E932B83A4"/>
    <w:rsid w:val="004256FE"/>
    <w:pPr>
      <w:widowControl w:val="0"/>
      <w:jc w:val="both"/>
    </w:pPr>
  </w:style>
  <w:style w:type="paragraph" w:customStyle="1" w:styleId="49D1E78C1E4C47EEA374A58E644C7F5F">
    <w:name w:val="49D1E78C1E4C47EEA374A58E644C7F5F"/>
    <w:rsid w:val="004256FE"/>
    <w:pPr>
      <w:widowControl w:val="0"/>
      <w:jc w:val="both"/>
    </w:pPr>
  </w:style>
  <w:style w:type="paragraph" w:customStyle="1" w:styleId="63109082070E47FF9814BF46DA8F4E57">
    <w:name w:val="63109082070E47FF9814BF46DA8F4E57"/>
    <w:rsid w:val="004256FE"/>
    <w:pPr>
      <w:widowControl w:val="0"/>
      <w:jc w:val="both"/>
    </w:pPr>
  </w:style>
  <w:style w:type="paragraph" w:customStyle="1" w:styleId="1BDD619E45CF42C0B9057F0E08D16161">
    <w:name w:val="1BDD619E45CF42C0B9057F0E08D16161"/>
    <w:rsid w:val="004256FE"/>
    <w:pPr>
      <w:widowControl w:val="0"/>
      <w:jc w:val="both"/>
    </w:pPr>
  </w:style>
  <w:style w:type="paragraph" w:customStyle="1" w:styleId="81BABFD6CEDA49F180FF15A6F64D49D8">
    <w:name w:val="81BABFD6CEDA49F180FF15A6F64D49D8"/>
    <w:rsid w:val="004256FE"/>
    <w:pPr>
      <w:widowControl w:val="0"/>
      <w:jc w:val="both"/>
    </w:pPr>
  </w:style>
  <w:style w:type="paragraph" w:customStyle="1" w:styleId="9C49ECEB9AF445CD803AB0FF8599ACD7">
    <w:name w:val="9C49ECEB9AF445CD803AB0FF8599ACD7"/>
    <w:rsid w:val="004256F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9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林琳</cp:lastModifiedBy>
  <cp:revision>66</cp:revision>
  <dcterms:created xsi:type="dcterms:W3CDTF">2018-07-23T07:07:00Z</dcterms:created>
  <dcterms:modified xsi:type="dcterms:W3CDTF">2018-07-26T03:45:00Z</dcterms:modified>
</cp:coreProperties>
</file>